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C4" w:rsidRPr="003C5634" w:rsidRDefault="001D3BC4" w:rsidP="001D3B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C5634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1C8BD6B" wp14:editId="5D17717C">
            <wp:extent cx="457200" cy="571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C4" w:rsidRPr="003C5634" w:rsidRDefault="001D3BC4" w:rsidP="001D3B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63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</w:t>
      </w:r>
      <w:r w:rsidRPr="003C56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Р А Ї Н А</w:t>
      </w:r>
    </w:p>
    <w:p w:rsidR="001D3BC4" w:rsidRPr="003C5634" w:rsidRDefault="001D3BC4" w:rsidP="001D3B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634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1D3BC4" w:rsidRPr="003C5634" w:rsidRDefault="001D3BC4" w:rsidP="001D3B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634">
        <w:rPr>
          <w:rFonts w:ascii="Times New Roman" w:eastAsia="Times New Roman" w:hAnsi="Times New Roman"/>
          <w:b/>
          <w:sz w:val="28"/>
          <w:szCs w:val="28"/>
          <w:lang w:eastAsia="ru-RU"/>
        </w:rPr>
        <w:t>КОРЮКІВСЬКА МІСЬКА РАДА</w:t>
      </w:r>
    </w:p>
    <w:p w:rsidR="001D3BC4" w:rsidRPr="003C5634" w:rsidRDefault="001D3BC4" w:rsidP="001D3B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634"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1D3BC4" w:rsidRPr="003C5634" w:rsidRDefault="001D3BC4" w:rsidP="001D3B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D3BC4" w:rsidRPr="003C5634" w:rsidRDefault="001D3BC4" w:rsidP="001D3B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  <w:r w:rsidRPr="003C5634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Р І Ш Е Н </w:t>
      </w:r>
      <w:proofErr w:type="spellStart"/>
      <w:r w:rsidRPr="003C5634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>Н</w:t>
      </w:r>
      <w:proofErr w:type="spellEnd"/>
      <w:r w:rsidRPr="003C5634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 Я</w:t>
      </w:r>
    </w:p>
    <w:p w:rsidR="001D3BC4" w:rsidRPr="003C5634" w:rsidRDefault="001D3BC4" w:rsidP="001D3B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</w:p>
    <w:p w:rsidR="001D3BC4" w:rsidRPr="003C5634" w:rsidRDefault="001D3BC4" w:rsidP="001D3B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(двадцять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друга</w:t>
      </w:r>
      <w:r w:rsidRPr="003C5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:rsidR="001D3BC4" w:rsidRPr="003C5634" w:rsidRDefault="001D3BC4" w:rsidP="001D3BC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D3BC4" w:rsidRPr="003C5634" w:rsidRDefault="001D3BC4" w:rsidP="001D3BC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D3BC4" w:rsidRPr="003C5634" w:rsidRDefault="001D3BC4" w:rsidP="001D3B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28</w:t>
      </w:r>
      <w:r w:rsidRPr="003C56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лютого</w:t>
      </w:r>
      <w:r w:rsidRPr="003C56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C5634">
        <w:rPr>
          <w:rFonts w:ascii="Times New Roman" w:eastAsia="Times New Roman" w:hAnsi="Times New Roman"/>
          <w:sz w:val="28"/>
          <w:szCs w:val="28"/>
          <w:u w:color="000000"/>
          <w:lang w:eastAsia="ru-RU"/>
        </w:rPr>
        <w:t>2019 року</w:t>
      </w:r>
      <w:r w:rsidRPr="003C56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м. Корюківка             </w:t>
      </w:r>
      <w:r w:rsidRPr="003C56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Pr="003C563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C56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C56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№ __-2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5634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3C5634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3C5634">
        <w:rPr>
          <w:rFonts w:ascii="Times New Roman" w:eastAsia="Times New Roman" w:hAnsi="Times New Roman"/>
          <w:sz w:val="28"/>
          <w:szCs w:val="28"/>
          <w:lang w:eastAsia="ru-RU"/>
        </w:rPr>
        <w:t>І</w:t>
      </w:r>
    </w:p>
    <w:p w:rsidR="001D3BC4" w:rsidRPr="003C5634" w:rsidRDefault="001D3BC4" w:rsidP="001D3BC4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1D3BC4" w:rsidRPr="00FB4C57" w:rsidRDefault="001D3BC4" w:rsidP="001D3BC4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uk-UA"/>
        </w:rPr>
      </w:pPr>
    </w:p>
    <w:p w:rsidR="001D3BC4" w:rsidRPr="001D3BC4" w:rsidRDefault="001D3BC4" w:rsidP="001D3BC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964"/>
        </w:tabs>
        <w:spacing w:after="14" w:line="259" w:lineRule="auto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FB4C57">
        <w:rPr>
          <w:rFonts w:ascii="Times New Roman" w:hAnsi="Times New Roman"/>
          <w:b/>
          <w:sz w:val="28"/>
          <w:szCs w:val="28"/>
        </w:rPr>
        <w:t xml:space="preserve">Про </w:t>
      </w:r>
      <w:r w:rsidRPr="001D3BC4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схвалення договору про   </w:t>
      </w:r>
    </w:p>
    <w:p w:rsidR="001D3BC4" w:rsidRPr="001D3BC4" w:rsidRDefault="001D3BC4" w:rsidP="001D3BC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964"/>
        </w:tabs>
        <w:spacing w:after="14" w:line="259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D3BC4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співробітництво територіальних громад у </w:t>
      </w:r>
    </w:p>
    <w:p w:rsidR="001D3BC4" w:rsidRPr="001D3BC4" w:rsidRDefault="001D3BC4" w:rsidP="001D3BC4">
      <w:pPr>
        <w:spacing w:after="0" w:line="271" w:lineRule="auto"/>
        <w:ind w:left="-5" w:right="2110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D3BC4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формі реалізації спільного проекту </w:t>
      </w:r>
    </w:p>
    <w:p w:rsidR="001D3BC4" w:rsidRPr="001D3BC4" w:rsidRDefault="001D3BC4" w:rsidP="001D3BC4">
      <w:pPr>
        <w:spacing w:after="0" w:line="259" w:lineRule="auto"/>
        <w:ind w:left="851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1D3BC4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</w:p>
    <w:p w:rsidR="001D3BC4" w:rsidRPr="00FB4C57" w:rsidRDefault="001D3BC4" w:rsidP="001D3BC4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 xml:space="preserve">З метою налагодження співробітництва між Сосницькою селищною радою, </w:t>
      </w:r>
      <w:proofErr w:type="spellStart"/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>Коропською</w:t>
      </w:r>
      <w:proofErr w:type="spellEnd"/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селищною радою та Корюківською міською радою Чернігівської області,</w:t>
      </w:r>
      <w:r>
        <w:rPr>
          <w:rFonts w:ascii="Times New Roman" w:hAnsi="Times New Roman"/>
          <w:sz w:val="28"/>
          <w:szCs w:val="28"/>
        </w:rPr>
        <w:t xml:space="preserve"> враховуючи рекомендації постійної комісії міської ради з питань </w:t>
      </w:r>
      <w:r w:rsidRPr="003C5634">
        <w:rPr>
          <w:rFonts w:ascii="Times New Roman" w:hAnsi="Times New Roman"/>
          <w:sz w:val="28"/>
          <w:szCs w:val="28"/>
        </w:rPr>
        <w:t>власності, бюджету, соціально-економічного та культурного розвитку міста</w:t>
      </w:r>
      <w:r>
        <w:rPr>
          <w:rFonts w:ascii="Times New Roman" w:hAnsi="Times New Roman"/>
          <w:sz w:val="28"/>
          <w:szCs w:val="28"/>
        </w:rPr>
        <w:t>,</w:t>
      </w:r>
      <w:r w:rsidRPr="00E27ED3">
        <w:rPr>
          <w:rFonts w:ascii="Times New Roman" w:hAnsi="Times New Roman"/>
          <w:sz w:val="28"/>
          <w:szCs w:val="28"/>
        </w:rPr>
        <w:t xml:space="preserve"> </w:t>
      </w:r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>керуючись  пунктом 33</w:t>
      </w:r>
      <w:r w:rsidRPr="001D3BC4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>1</w:t>
      </w:r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 xml:space="preserve"> частини першої ст. 26 Закону України «Про місцеве самоврядування в Україні», ст.8 Закону України «Про співробітництво територіальних громад»</w:t>
      </w:r>
      <w:r w:rsidRPr="00FB4C57">
        <w:rPr>
          <w:rFonts w:ascii="Times New Roman" w:hAnsi="Times New Roman"/>
          <w:sz w:val="28"/>
          <w:szCs w:val="28"/>
        </w:rPr>
        <w:t>,</w:t>
      </w:r>
    </w:p>
    <w:p w:rsidR="001D3BC4" w:rsidRPr="00FB4C57" w:rsidRDefault="001D3BC4" w:rsidP="001D3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D3">
        <w:rPr>
          <w:rFonts w:ascii="Times New Roman" w:eastAsia="Times New Roman" w:hAnsi="Times New Roman"/>
          <w:b/>
          <w:sz w:val="28"/>
          <w:szCs w:val="28"/>
          <w:lang w:eastAsia="ru-RU"/>
        </w:rPr>
        <w:t>міська рада вирішила:</w:t>
      </w:r>
    </w:p>
    <w:p w:rsidR="001D3BC4" w:rsidRPr="00FB4C57" w:rsidRDefault="001D3BC4" w:rsidP="001D3BC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D3BC4" w:rsidRDefault="001D3BC4" w:rsidP="001D3BC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27ED3">
        <w:rPr>
          <w:rFonts w:ascii="Times New Roman" w:hAnsi="Times New Roman"/>
          <w:b/>
          <w:sz w:val="28"/>
          <w:szCs w:val="28"/>
        </w:rPr>
        <w:t>1.</w:t>
      </w:r>
      <w:r w:rsidRPr="00FB4C57">
        <w:rPr>
          <w:rFonts w:ascii="Times New Roman" w:hAnsi="Times New Roman"/>
          <w:sz w:val="28"/>
          <w:szCs w:val="28"/>
        </w:rPr>
        <w:t xml:space="preserve"> </w:t>
      </w:r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>Схвалити догов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ір</w:t>
      </w:r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про співробітництво Сосницької, </w:t>
      </w:r>
      <w:proofErr w:type="spellStart"/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>Коропської</w:t>
      </w:r>
      <w:proofErr w:type="spellEnd"/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 xml:space="preserve"> і Корюківської територіальних громад у формі реалізації спільного проекту «</w:t>
      </w:r>
      <w:r w:rsidRPr="001D3B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Поліпшення дорожніх умов та транспортного обслуговування населення громад Сосницької, </w:t>
      </w:r>
      <w:proofErr w:type="spellStart"/>
      <w:r w:rsidRPr="001D3B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Коропської</w:t>
      </w:r>
      <w:proofErr w:type="spellEnd"/>
      <w:r w:rsidRPr="001D3B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селищних рад та Корюківської міської ради</w:t>
      </w:r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 що дод</w:t>
      </w:r>
      <w:r w:rsidR="0016365F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lang w:eastAsia="ru-RU"/>
        </w:rPr>
        <w:t>ється.</w:t>
      </w:r>
    </w:p>
    <w:p w:rsidR="001D3BC4" w:rsidRDefault="001D3BC4" w:rsidP="001D3BC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1D3BC4" w:rsidRDefault="001D3BC4" w:rsidP="001D3BC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>Доручити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виконавчому</w:t>
      </w:r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апарату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Корюківської міської </w:t>
      </w:r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>ради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та її виконавчого комітету</w:t>
      </w:r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забезпечити виконання вимог Закону України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«</w:t>
      </w:r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>Про співробітництво територіальних громад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»</w:t>
      </w:r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рамках реалізації спільного проекту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«</w:t>
      </w:r>
      <w:r w:rsidRPr="001D3B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Поліпшення дорожніх умов та транспортного обслуговування населення громад Сосницької, </w:t>
      </w:r>
      <w:proofErr w:type="spellStart"/>
      <w:r w:rsidRPr="001D3B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Коропської</w:t>
      </w:r>
      <w:proofErr w:type="spellEnd"/>
      <w:r w:rsidRPr="001D3B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селищних рад та Корюківської міської ради </w:t>
      </w:r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>".</w:t>
      </w:r>
    </w:p>
    <w:p w:rsidR="001D3BC4" w:rsidRDefault="001D3BC4" w:rsidP="001D3BC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1D3BC4" w:rsidRPr="001D3BC4" w:rsidRDefault="001D3BC4" w:rsidP="001D3BC4">
      <w:pPr>
        <w:spacing w:after="5" w:line="268" w:lineRule="auto"/>
        <w:ind w:firstLine="55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 xml:space="preserve">Контроль за виконанням рішення покласти на постійну комісію </w:t>
      </w:r>
      <w:r>
        <w:rPr>
          <w:rFonts w:ascii="Times New Roman" w:hAnsi="Times New Roman"/>
          <w:sz w:val="28"/>
          <w:szCs w:val="28"/>
        </w:rPr>
        <w:t xml:space="preserve">міської ради з питань </w:t>
      </w:r>
      <w:r w:rsidRPr="003C5634">
        <w:rPr>
          <w:rFonts w:ascii="Times New Roman" w:hAnsi="Times New Roman"/>
          <w:sz w:val="28"/>
          <w:szCs w:val="28"/>
        </w:rPr>
        <w:t>власності, бюджету, соціально-економічного та культурного розвитку міста</w:t>
      </w:r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</w:p>
    <w:p w:rsidR="001D3BC4" w:rsidRPr="001D3BC4" w:rsidRDefault="001D3BC4" w:rsidP="001D3BC4">
      <w:pPr>
        <w:spacing w:after="0" w:line="259" w:lineRule="auto"/>
        <w:ind w:left="708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D3BC4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1D3BC4" w:rsidRPr="001D3BC4" w:rsidRDefault="001D3BC4" w:rsidP="001D3BC4">
      <w:pPr>
        <w:spacing w:after="5" w:line="268" w:lineRule="auto"/>
        <w:ind w:left="-15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Міський голова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ab/>
        <w:t>Р. АХМЕДОВ</w:t>
      </w:r>
    </w:p>
    <w:p w:rsidR="001D3BC4" w:rsidRPr="001D3BC4" w:rsidRDefault="001D3BC4" w:rsidP="001D3BC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1D3BC4" w:rsidRDefault="001D3BC4"/>
    <w:sectPr w:rsidR="001D3B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87AFA"/>
    <w:multiLevelType w:val="hybridMultilevel"/>
    <w:tmpl w:val="190E78F6"/>
    <w:lvl w:ilvl="0" w:tplc="DA662E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50FF9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70542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20A8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2A84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3257F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82DE4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E665E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3A041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C4"/>
    <w:rsid w:val="0016365F"/>
    <w:rsid w:val="001D3BC4"/>
    <w:rsid w:val="001E6025"/>
    <w:rsid w:val="008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CE20"/>
  <w15:chartTrackingRefBased/>
  <w15:docId w15:val="{F6F6D35A-15EC-4B7C-BCE1-BEDADA8D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BC4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2019-02-22T06:37:00Z</dcterms:created>
  <dcterms:modified xsi:type="dcterms:W3CDTF">2019-02-22T07:37:00Z</dcterms:modified>
</cp:coreProperties>
</file>