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7C" w:rsidRPr="00EC45B4" w:rsidRDefault="00EC45B4" w:rsidP="00EC45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Pr="00EC45B4">
        <w:rPr>
          <w:rFonts w:ascii="Times New Roman" w:hAnsi="Times New Roman" w:cs="Times New Roman"/>
          <w:sz w:val="28"/>
          <w:szCs w:val="28"/>
          <w:lang w:val="uk-UA"/>
        </w:rPr>
        <w:t xml:space="preserve">7 лютого з 10.00 до 12.00 год. у приміщенні Корюківського районного відділу державної виконавчої служби Головного територіального управління юстиції у Чернігівській області (м.Корюківка, </w:t>
      </w:r>
      <w:proofErr w:type="spellStart"/>
      <w:r w:rsidRPr="00EC45B4">
        <w:rPr>
          <w:rFonts w:ascii="Times New Roman" w:hAnsi="Times New Roman" w:cs="Times New Roman"/>
          <w:sz w:val="28"/>
          <w:szCs w:val="28"/>
          <w:lang w:val="uk-UA"/>
        </w:rPr>
        <w:t>вул.Зарічна</w:t>
      </w:r>
      <w:proofErr w:type="spellEnd"/>
      <w:r w:rsidRPr="00EC45B4">
        <w:rPr>
          <w:rFonts w:ascii="Times New Roman" w:hAnsi="Times New Roman" w:cs="Times New Roman"/>
          <w:sz w:val="28"/>
          <w:szCs w:val="28"/>
          <w:lang w:val="uk-UA"/>
        </w:rPr>
        <w:t xml:space="preserve">, 10) посадовими особами </w:t>
      </w:r>
      <w:r w:rsidRPr="00EC45B4">
        <w:rPr>
          <w:rFonts w:ascii="Times New Roman" w:hAnsi="Times New Roman" w:cs="Times New Roman"/>
          <w:sz w:val="28"/>
          <w:szCs w:val="28"/>
          <w:lang w:val="uk-UA"/>
        </w:rPr>
        <w:t>Головного територіального управління юстиції у Чернігівській області</w:t>
      </w:r>
      <w:r w:rsidRPr="00EC45B4">
        <w:rPr>
          <w:rFonts w:ascii="Times New Roman" w:hAnsi="Times New Roman" w:cs="Times New Roman"/>
          <w:sz w:val="28"/>
          <w:szCs w:val="28"/>
          <w:lang w:val="uk-UA"/>
        </w:rPr>
        <w:t xml:space="preserve"> буде проводитись прийом громадян з питань примусового виконання рішень.</w:t>
      </w:r>
    </w:p>
    <w:p w:rsidR="00EC45B4" w:rsidRPr="00EC45B4" w:rsidRDefault="00EC45B4" w:rsidP="00EC45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5B4">
        <w:rPr>
          <w:rFonts w:ascii="Times New Roman" w:hAnsi="Times New Roman" w:cs="Times New Roman"/>
          <w:sz w:val="28"/>
          <w:szCs w:val="28"/>
          <w:lang w:val="uk-UA"/>
        </w:rPr>
        <w:t>Контактний телефон: (0462) 675-962 – управління ДВС Головного територіального управління юстиції у Чернігівській області</w:t>
      </w:r>
    </w:p>
    <w:sectPr w:rsidR="00EC45B4" w:rsidRPr="00EC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B4"/>
    <w:rsid w:val="00474E3F"/>
    <w:rsid w:val="00DF25E3"/>
    <w:rsid w:val="00E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2019-02-20T09:05:00Z</dcterms:created>
  <dcterms:modified xsi:type="dcterms:W3CDTF">2019-02-20T09:09:00Z</dcterms:modified>
</cp:coreProperties>
</file>