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9789" w14:textId="3DE01D12" w:rsidR="00211661" w:rsidRPr="008E30C4" w:rsidRDefault="00D81F16" w:rsidP="00D81F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211661" w:rsidRPr="008E30C4">
        <w:rPr>
          <w:noProof/>
          <w:sz w:val="24"/>
          <w:szCs w:val="24"/>
          <w:lang w:val="ru-RU"/>
        </w:rPr>
        <w:drawing>
          <wp:inline distT="0" distB="0" distL="0" distR="0" wp14:anchorId="070B7ED6" wp14:editId="5F0D81ED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4E4B" w14:textId="09904E8C" w:rsidR="00211661" w:rsidRPr="008E30C4" w:rsidRDefault="004A2B01" w:rsidP="004A2B01">
      <w:pPr>
        <w:tabs>
          <w:tab w:val="center" w:pos="4677"/>
          <w:tab w:val="center" w:pos="4819"/>
          <w:tab w:val="left" w:pos="8115"/>
          <w:tab w:val="left" w:pos="8445"/>
          <w:tab w:val="left" w:pos="8520"/>
          <w:tab w:val="left" w:pos="8580"/>
          <w:tab w:val="left" w:pos="8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11661" w:rsidRPr="008E30C4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EF4620">
        <w:rPr>
          <w:b/>
          <w:sz w:val="24"/>
          <w:szCs w:val="24"/>
        </w:rPr>
        <w:t>проєкт</w:t>
      </w:r>
      <w:proofErr w:type="spellEnd"/>
    </w:p>
    <w:p w14:paraId="08145FE7" w14:textId="77777777" w:rsidR="00211661" w:rsidRPr="008E30C4" w:rsidRDefault="00211661" w:rsidP="00211661">
      <w:pPr>
        <w:jc w:val="center"/>
        <w:rPr>
          <w:b/>
        </w:rPr>
      </w:pPr>
    </w:p>
    <w:p w14:paraId="10AFCD6E" w14:textId="77777777" w:rsidR="00211661" w:rsidRPr="008E30C4" w:rsidRDefault="00211661" w:rsidP="00211661">
      <w:pPr>
        <w:jc w:val="center"/>
        <w:rPr>
          <w:sz w:val="24"/>
          <w:szCs w:val="24"/>
        </w:rPr>
      </w:pPr>
      <w:r w:rsidRPr="008E30C4">
        <w:rPr>
          <w:b/>
          <w:sz w:val="28"/>
          <w:szCs w:val="28"/>
        </w:rPr>
        <w:t>КОРЮКІВСЬКА МІСЬКА РАДА</w:t>
      </w:r>
    </w:p>
    <w:p w14:paraId="4368A464" w14:textId="77777777" w:rsidR="00211661" w:rsidRPr="008E30C4" w:rsidRDefault="00211661" w:rsidP="00211661">
      <w:pPr>
        <w:jc w:val="center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ЧЕРНІГІВСЬКА ОБЛАСТЬ</w:t>
      </w:r>
    </w:p>
    <w:p w14:paraId="20776958" w14:textId="77777777" w:rsidR="00211661" w:rsidRPr="008E30C4" w:rsidRDefault="00211661" w:rsidP="00211661">
      <w:pPr>
        <w:jc w:val="center"/>
      </w:pPr>
    </w:p>
    <w:p w14:paraId="201126B8" w14:textId="77777777" w:rsidR="00211661" w:rsidRPr="008E30C4" w:rsidRDefault="00211661" w:rsidP="00211661">
      <w:pPr>
        <w:jc w:val="center"/>
        <w:rPr>
          <w:b/>
          <w:sz w:val="28"/>
        </w:rPr>
      </w:pPr>
      <w:r w:rsidRPr="008E30C4">
        <w:rPr>
          <w:b/>
          <w:sz w:val="28"/>
        </w:rPr>
        <w:t xml:space="preserve">Р І Ш Е Н </w:t>
      </w:r>
      <w:proofErr w:type="spellStart"/>
      <w:r w:rsidRPr="008E30C4">
        <w:rPr>
          <w:b/>
          <w:sz w:val="28"/>
        </w:rPr>
        <w:t>Н</w:t>
      </w:r>
      <w:proofErr w:type="spellEnd"/>
      <w:r w:rsidRPr="008E30C4">
        <w:rPr>
          <w:b/>
          <w:sz w:val="28"/>
        </w:rPr>
        <w:t xml:space="preserve"> Я</w:t>
      </w:r>
    </w:p>
    <w:p w14:paraId="4D071AD6" w14:textId="77777777" w:rsidR="00211661" w:rsidRPr="008E30C4" w:rsidRDefault="00211661" w:rsidP="00211661">
      <w:pPr>
        <w:jc w:val="center"/>
        <w:rPr>
          <w:b/>
          <w:sz w:val="28"/>
        </w:rPr>
      </w:pPr>
    </w:p>
    <w:p w14:paraId="249D7436" w14:textId="364C0F0D" w:rsidR="00211661" w:rsidRPr="008E30C4" w:rsidRDefault="00211661" w:rsidP="00211661">
      <w:pPr>
        <w:jc w:val="center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(</w:t>
      </w:r>
      <w:r w:rsidR="00EF4620">
        <w:rPr>
          <w:b/>
          <w:sz w:val="28"/>
          <w:szCs w:val="28"/>
        </w:rPr>
        <w:t>сорок перша</w:t>
      </w:r>
      <w:r w:rsidRPr="008E30C4">
        <w:rPr>
          <w:b/>
          <w:sz w:val="28"/>
          <w:szCs w:val="28"/>
        </w:rPr>
        <w:t xml:space="preserve"> сесія сьомого скликання)</w:t>
      </w:r>
    </w:p>
    <w:p w14:paraId="478007BF" w14:textId="77777777" w:rsidR="00211661" w:rsidRPr="008E30C4" w:rsidRDefault="00211661" w:rsidP="00211661">
      <w:pPr>
        <w:rPr>
          <w:b/>
          <w:sz w:val="28"/>
        </w:rPr>
      </w:pPr>
    </w:p>
    <w:p w14:paraId="15B5F2D8" w14:textId="77777777" w:rsidR="00211661" w:rsidRPr="008E30C4" w:rsidRDefault="00211661" w:rsidP="00211661">
      <w:pPr>
        <w:rPr>
          <w:b/>
          <w:sz w:val="28"/>
        </w:rPr>
      </w:pPr>
    </w:p>
    <w:p w14:paraId="003214C0" w14:textId="0C7F9C52" w:rsidR="00211661" w:rsidRPr="008E30C4" w:rsidRDefault="00EF4620" w:rsidP="00211661">
      <w:pPr>
        <w:rPr>
          <w:sz w:val="28"/>
          <w:szCs w:val="28"/>
        </w:rPr>
      </w:pPr>
      <w:r>
        <w:rPr>
          <w:sz w:val="28"/>
        </w:rPr>
        <w:t>06</w:t>
      </w:r>
      <w:r w:rsidR="004A2B01">
        <w:rPr>
          <w:sz w:val="28"/>
        </w:rPr>
        <w:t xml:space="preserve"> </w:t>
      </w:r>
      <w:r>
        <w:rPr>
          <w:sz w:val="28"/>
        </w:rPr>
        <w:t>жовтня</w:t>
      </w:r>
      <w:r w:rsidR="00211661" w:rsidRPr="008E30C4">
        <w:rPr>
          <w:sz w:val="28"/>
        </w:rPr>
        <w:t xml:space="preserve"> </w:t>
      </w:r>
      <w:r w:rsidR="00211661" w:rsidRPr="008E30C4">
        <w:rPr>
          <w:sz w:val="28"/>
          <w:szCs w:val="28"/>
          <w:u w:color="000000"/>
        </w:rPr>
        <w:t>2020 року</w:t>
      </w:r>
      <w:r w:rsidR="00211661" w:rsidRPr="008E30C4">
        <w:rPr>
          <w:sz w:val="28"/>
          <w:szCs w:val="28"/>
        </w:rPr>
        <w:t xml:space="preserve">                </w:t>
      </w:r>
      <w:r w:rsidR="00CC6A80">
        <w:rPr>
          <w:sz w:val="28"/>
          <w:szCs w:val="28"/>
        </w:rPr>
        <w:t xml:space="preserve">   </w:t>
      </w:r>
      <w:r w:rsidR="00211661" w:rsidRPr="008E30C4">
        <w:rPr>
          <w:sz w:val="28"/>
          <w:szCs w:val="28"/>
        </w:rPr>
        <w:t xml:space="preserve">      м. Корюківка                             № </w:t>
      </w:r>
      <w:r>
        <w:rPr>
          <w:sz w:val="28"/>
          <w:szCs w:val="28"/>
        </w:rPr>
        <w:t>__</w:t>
      </w:r>
      <w:r w:rsidR="00924C6B">
        <w:rPr>
          <w:sz w:val="28"/>
          <w:szCs w:val="28"/>
        </w:rPr>
        <w:t xml:space="preserve"> </w:t>
      </w:r>
      <w:r w:rsidR="00C65E9A">
        <w:rPr>
          <w:sz w:val="28"/>
          <w:szCs w:val="28"/>
        </w:rPr>
        <w:t>-</w:t>
      </w:r>
      <w:r w:rsidR="00924C6B">
        <w:rPr>
          <w:sz w:val="28"/>
          <w:szCs w:val="28"/>
        </w:rPr>
        <w:t xml:space="preserve"> </w:t>
      </w:r>
      <w:r w:rsidR="004A2B01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211661" w:rsidRPr="008E30C4">
        <w:rPr>
          <w:sz w:val="28"/>
          <w:szCs w:val="28"/>
        </w:rPr>
        <w:t>/VІI</w:t>
      </w:r>
    </w:p>
    <w:p w14:paraId="1C52B9C8" w14:textId="77777777" w:rsidR="00211661" w:rsidRPr="008E30C4" w:rsidRDefault="00211661" w:rsidP="00211661">
      <w:pPr>
        <w:tabs>
          <w:tab w:val="left" w:pos="3060"/>
        </w:tabs>
        <w:rPr>
          <w:b/>
          <w:sz w:val="28"/>
          <w:szCs w:val="28"/>
        </w:rPr>
      </w:pPr>
    </w:p>
    <w:p w14:paraId="2CADF1B2" w14:textId="1E3DC971" w:rsidR="00211661" w:rsidRPr="008E30C4" w:rsidRDefault="00211661" w:rsidP="003A2629">
      <w:pPr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 xml:space="preserve">Про затвердження </w:t>
      </w:r>
      <w:proofErr w:type="spellStart"/>
      <w:r w:rsidR="003A2629">
        <w:rPr>
          <w:b/>
          <w:sz w:val="28"/>
          <w:szCs w:val="28"/>
        </w:rPr>
        <w:t>про</w:t>
      </w:r>
      <w:r w:rsidR="00924C6B">
        <w:rPr>
          <w:b/>
          <w:sz w:val="28"/>
          <w:szCs w:val="28"/>
        </w:rPr>
        <w:t>є</w:t>
      </w:r>
      <w:r w:rsidR="003A2629">
        <w:rPr>
          <w:b/>
          <w:sz w:val="28"/>
          <w:szCs w:val="28"/>
        </w:rPr>
        <w:t>кт</w:t>
      </w:r>
      <w:r w:rsidR="00157128">
        <w:rPr>
          <w:b/>
          <w:sz w:val="28"/>
          <w:szCs w:val="28"/>
        </w:rPr>
        <w:t>у</w:t>
      </w:r>
      <w:proofErr w:type="spellEnd"/>
      <w:r w:rsidR="003A2629">
        <w:rPr>
          <w:b/>
          <w:sz w:val="28"/>
          <w:szCs w:val="28"/>
        </w:rPr>
        <w:t xml:space="preserve"> землеустрою</w:t>
      </w:r>
    </w:p>
    <w:p w14:paraId="281DF8D5" w14:textId="77777777" w:rsidR="00211661" w:rsidRPr="008E30C4" w:rsidRDefault="00211661" w:rsidP="00211661">
      <w:pPr>
        <w:rPr>
          <w:b/>
          <w:sz w:val="28"/>
          <w:szCs w:val="28"/>
          <w:highlight w:val="cyan"/>
        </w:rPr>
      </w:pPr>
      <w:r w:rsidRPr="008E30C4">
        <w:rPr>
          <w:b/>
          <w:sz w:val="28"/>
          <w:szCs w:val="28"/>
          <w:highlight w:val="cyan"/>
        </w:rPr>
        <w:t xml:space="preserve"> </w:t>
      </w:r>
    </w:p>
    <w:p w14:paraId="20DFBB94" w14:textId="77777777"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ab/>
        <w:t xml:space="preserve">Розглянувши </w:t>
      </w:r>
      <w:r w:rsidR="004A2B01">
        <w:rPr>
          <w:sz w:val="28"/>
          <w:szCs w:val="28"/>
        </w:rPr>
        <w:t>клопотання</w:t>
      </w:r>
      <w:r w:rsidR="004A2B01" w:rsidRPr="004A2B01">
        <w:rPr>
          <w:sz w:val="28"/>
          <w:szCs w:val="28"/>
        </w:rPr>
        <w:t xml:space="preserve"> </w:t>
      </w:r>
      <w:r w:rsidR="004A2B01">
        <w:rPr>
          <w:sz w:val="28"/>
          <w:szCs w:val="28"/>
        </w:rPr>
        <w:t xml:space="preserve">ДП «Чернігівський науково-дослідний та проектний інститут землеустрою» та </w:t>
      </w:r>
      <w:r w:rsidR="003A2629">
        <w:rPr>
          <w:sz w:val="28"/>
          <w:szCs w:val="28"/>
        </w:rPr>
        <w:t>проект землеустрою щодо відведення земельн</w:t>
      </w:r>
      <w:r w:rsidR="004A2B01">
        <w:rPr>
          <w:sz w:val="28"/>
          <w:szCs w:val="28"/>
        </w:rPr>
        <w:t>ої</w:t>
      </w:r>
      <w:r w:rsidR="003A2629">
        <w:rPr>
          <w:sz w:val="28"/>
          <w:szCs w:val="28"/>
        </w:rPr>
        <w:t xml:space="preserve"> ділян</w:t>
      </w:r>
      <w:r w:rsidR="004A2B01">
        <w:rPr>
          <w:sz w:val="28"/>
          <w:szCs w:val="28"/>
        </w:rPr>
        <w:t>ки</w:t>
      </w:r>
      <w:r w:rsidR="003A2629">
        <w:rPr>
          <w:sz w:val="28"/>
          <w:szCs w:val="28"/>
        </w:rPr>
        <w:t xml:space="preserve">, </w:t>
      </w:r>
      <w:r w:rsidRPr="008E30C4">
        <w:rPr>
          <w:sz w:val="28"/>
          <w:szCs w:val="28"/>
        </w:rPr>
        <w:t>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Земельним кодексом України, Законом України «Про землеустрій», Законом України «Про Державний земельни</w:t>
      </w:r>
      <w:r w:rsidR="003A2629">
        <w:rPr>
          <w:sz w:val="28"/>
          <w:szCs w:val="28"/>
        </w:rPr>
        <w:t>й кадастр»</w:t>
      </w:r>
      <w:r w:rsidRPr="008E30C4">
        <w:rPr>
          <w:sz w:val="28"/>
          <w:szCs w:val="28"/>
        </w:rPr>
        <w:t>, статтею 26 Закону України «Про місцеве самоврядування в Україні»,</w:t>
      </w:r>
    </w:p>
    <w:p w14:paraId="422BD915" w14:textId="77777777" w:rsidR="00211661" w:rsidRPr="008E30C4" w:rsidRDefault="00211661" w:rsidP="00211661">
      <w:pPr>
        <w:jc w:val="both"/>
        <w:rPr>
          <w:sz w:val="28"/>
          <w:szCs w:val="28"/>
        </w:rPr>
      </w:pPr>
    </w:p>
    <w:p w14:paraId="2733DCF0" w14:textId="77777777" w:rsidR="00211661" w:rsidRPr="008E30C4" w:rsidRDefault="00211661" w:rsidP="00211661">
      <w:pPr>
        <w:jc w:val="center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 xml:space="preserve">міська рада вирішила: </w:t>
      </w:r>
    </w:p>
    <w:p w14:paraId="0BAFA2A8" w14:textId="77777777" w:rsidR="00211661" w:rsidRPr="008E30C4" w:rsidRDefault="00211661" w:rsidP="00211661">
      <w:pPr>
        <w:jc w:val="center"/>
        <w:rPr>
          <w:b/>
          <w:sz w:val="28"/>
          <w:szCs w:val="28"/>
        </w:rPr>
      </w:pPr>
    </w:p>
    <w:p w14:paraId="6BFFB4BC" w14:textId="5CE2C939" w:rsidR="002D3661" w:rsidRDefault="004A2B01" w:rsidP="002D36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D3661" w:rsidRPr="008E30C4">
        <w:rPr>
          <w:b/>
          <w:sz w:val="28"/>
          <w:szCs w:val="28"/>
        </w:rPr>
        <w:t>.</w:t>
      </w:r>
      <w:r w:rsidR="002D3661" w:rsidRPr="008E30C4">
        <w:rPr>
          <w:sz w:val="28"/>
          <w:szCs w:val="28"/>
        </w:rPr>
        <w:t xml:space="preserve"> Затвердити </w:t>
      </w:r>
      <w:proofErr w:type="spellStart"/>
      <w:r w:rsidR="002D3661">
        <w:rPr>
          <w:sz w:val="28"/>
          <w:szCs w:val="28"/>
        </w:rPr>
        <w:t>про</w:t>
      </w:r>
      <w:r w:rsidR="00924C6B">
        <w:rPr>
          <w:sz w:val="28"/>
          <w:szCs w:val="28"/>
        </w:rPr>
        <w:t>є</w:t>
      </w:r>
      <w:r w:rsidR="002D3661">
        <w:rPr>
          <w:sz w:val="28"/>
          <w:szCs w:val="28"/>
        </w:rPr>
        <w:t>кт</w:t>
      </w:r>
      <w:proofErr w:type="spellEnd"/>
      <w:r w:rsidR="002D3661">
        <w:rPr>
          <w:sz w:val="28"/>
          <w:szCs w:val="28"/>
        </w:rPr>
        <w:t xml:space="preserve"> землеустрою щодо відведення земельної ділянки сільськогосподарського призначення комунальної власності, яку планується за результатами земельних торгів передати в оренду для ведення товарного сільськогосподарського виробництва за рахунок земель сільськогосподарського призначення на території Корюківської міської ради (за межами населеного пункту) </w:t>
      </w:r>
      <w:proofErr w:type="spellStart"/>
      <w:r w:rsidR="002D3661">
        <w:rPr>
          <w:sz w:val="28"/>
          <w:szCs w:val="28"/>
        </w:rPr>
        <w:t>Корюківського</w:t>
      </w:r>
      <w:proofErr w:type="spellEnd"/>
      <w:r w:rsidR="002D3661">
        <w:rPr>
          <w:sz w:val="28"/>
          <w:szCs w:val="28"/>
        </w:rPr>
        <w:t xml:space="preserve"> району</w:t>
      </w:r>
      <w:r w:rsidR="00924C6B">
        <w:rPr>
          <w:sz w:val="28"/>
          <w:szCs w:val="28"/>
        </w:rPr>
        <w:t>,</w:t>
      </w:r>
      <w:r w:rsidR="002D3661">
        <w:rPr>
          <w:sz w:val="28"/>
          <w:szCs w:val="28"/>
        </w:rPr>
        <w:t xml:space="preserve"> Чернігівської області площею </w:t>
      </w:r>
      <w:r w:rsidR="00EF4620">
        <w:rPr>
          <w:sz w:val="28"/>
          <w:szCs w:val="28"/>
        </w:rPr>
        <w:t>38,0815</w:t>
      </w:r>
      <w:r w:rsidR="002D3661">
        <w:rPr>
          <w:sz w:val="28"/>
          <w:szCs w:val="28"/>
        </w:rPr>
        <w:t xml:space="preserve"> га (кадастровий номер 7422482000:06:001:0</w:t>
      </w:r>
      <w:r>
        <w:rPr>
          <w:sz w:val="28"/>
          <w:szCs w:val="28"/>
        </w:rPr>
        <w:t>14</w:t>
      </w:r>
      <w:r w:rsidR="00EF4620">
        <w:rPr>
          <w:sz w:val="28"/>
          <w:szCs w:val="28"/>
        </w:rPr>
        <w:t>4</w:t>
      </w:r>
      <w:r w:rsidR="002D3661">
        <w:rPr>
          <w:sz w:val="28"/>
          <w:szCs w:val="28"/>
        </w:rPr>
        <w:t>), яка була утворена в результаті поділу земельної ділянки 7422482000:06:001:00</w:t>
      </w:r>
      <w:r w:rsidR="00EF4620">
        <w:rPr>
          <w:sz w:val="28"/>
          <w:szCs w:val="28"/>
        </w:rPr>
        <w:t>76</w:t>
      </w:r>
      <w:r w:rsidR="002D3661">
        <w:rPr>
          <w:sz w:val="28"/>
          <w:szCs w:val="28"/>
        </w:rPr>
        <w:t xml:space="preserve"> (площею </w:t>
      </w:r>
      <w:r w:rsidR="00EF4620">
        <w:rPr>
          <w:sz w:val="28"/>
          <w:szCs w:val="28"/>
        </w:rPr>
        <w:t>39,7747</w:t>
      </w:r>
      <w:r w:rsidR="002D3661">
        <w:rPr>
          <w:sz w:val="28"/>
          <w:szCs w:val="28"/>
        </w:rPr>
        <w:t xml:space="preserve"> га) на </w:t>
      </w:r>
      <w:r w:rsidR="00EF4620">
        <w:rPr>
          <w:sz w:val="28"/>
          <w:szCs w:val="28"/>
        </w:rPr>
        <w:t>дві</w:t>
      </w:r>
      <w:r w:rsidR="002D3661">
        <w:rPr>
          <w:sz w:val="28"/>
          <w:szCs w:val="28"/>
        </w:rPr>
        <w:t xml:space="preserve"> земельні ділянки: </w:t>
      </w:r>
    </w:p>
    <w:p w14:paraId="4BC588DB" w14:textId="6A47E544" w:rsidR="002D3661" w:rsidRPr="00924C6B" w:rsidRDefault="002D3661" w:rsidP="002D3661">
      <w:pPr>
        <w:ind w:firstLine="709"/>
        <w:jc w:val="both"/>
        <w:rPr>
          <w:sz w:val="28"/>
          <w:szCs w:val="28"/>
        </w:rPr>
      </w:pPr>
      <w:r w:rsidRPr="00924C6B">
        <w:rPr>
          <w:sz w:val="28"/>
          <w:szCs w:val="28"/>
        </w:rPr>
        <w:t xml:space="preserve">площею </w:t>
      </w:r>
      <w:r w:rsidR="00EF4620">
        <w:rPr>
          <w:sz w:val="28"/>
          <w:szCs w:val="28"/>
        </w:rPr>
        <w:t>38,0815</w:t>
      </w:r>
      <w:r w:rsidRPr="00924C6B">
        <w:rPr>
          <w:sz w:val="28"/>
          <w:szCs w:val="28"/>
        </w:rPr>
        <w:t xml:space="preserve"> га, кадастровий номер 7422482000:06:001:01</w:t>
      </w:r>
      <w:r w:rsidR="004A2B01" w:rsidRPr="00924C6B">
        <w:rPr>
          <w:sz w:val="28"/>
          <w:szCs w:val="28"/>
        </w:rPr>
        <w:t>4</w:t>
      </w:r>
      <w:r w:rsidR="00EF4620">
        <w:rPr>
          <w:sz w:val="28"/>
          <w:szCs w:val="28"/>
        </w:rPr>
        <w:t>4</w:t>
      </w:r>
      <w:r w:rsidRPr="00924C6B">
        <w:rPr>
          <w:sz w:val="28"/>
          <w:szCs w:val="28"/>
        </w:rPr>
        <w:t>;</w:t>
      </w:r>
    </w:p>
    <w:p w14:paraId="74201D6F" w14:textId="53E775D2" w:rsidR="004A2B01" w:rsidRDefault="002D3661" w:rsidP="002D3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</w:t>
      </w:r>
      <w:r w:rsidR="00EF4620">
        <w:rPr>
          <w:sz w:val="28"/>
          <w:szCs w:val="28"/>
        </w:rPr>
        <w:t>1,6932</w:t>
      </w:r>
      <w:r>
        <w:rPr>
          <w:sz w:val="28"/>
          <w:szCs w:val="28"/>
        </w:rPr>
        <w:t xml:space="preserve"> га, кадастровий номер 7422482000:06:001:0</w:t>
      </w:r>
      <w:r w:rsidR="004A2B01">
        <w:rPr>
          <w:sz w:val="28"/>
          <w:szCs w:val="28"/>
        </w:rPr>
        <w:t>14</w:t>
      </w:r>
      <w:r w:rsidR="00EF4620">
        <w:rPr>
          <w:sz w:val="28"/>
          <w:szCs w:val="28"/>
        </w:rPr>
        <w:t>3.</w:t>
      </w:r>
    </w:p>
    <w:p w14:paraId="28F947C4" w14:textId="77777777" w:rsidR="002D3661" w:rsidRPr="008E30C4" w:rsidRDefault="004A2B01" w:rsidP="002D36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D3661" w:rsidRPr="008E30C4">
        <w:rPr>
          <w:b/>
          <w:sz w:val="28"/>
          <w:szCs w:val="28"/>
        </w:rPr>
        <w:t>.1.</w:t>
      </w:r>
      <w:r w:rsidR="002D3661" w:rsidRPr="008E30C4">
        <w:rPr>
          <w:sz w:val="28"/>
          <w:szCs w:val="28"/>
        </w:rPr>
        <w:t xml:space="preserve"> </w:t>
      </w:r>
      <w:r w:rsidR="002D3661">
        <w:rPr>
          <w:sz w:val="28"/>
          <w:szCs w:val="28"/>
        </w:rPr>
        <w:t>Виконавчому апарату Корюківської міської ради зареєструвати право комунальної власності на новоутворені земельні ділянки.</w:t>
      </w:r>
    </w:p>
    <w:p w14:paraId="7E42EA6A" w14:textId="77777777" w:rsidR="0097190A" w:rsidRDefault="0097190A" w:rsidP="00FB0B9F">
      <w:pPr>
        <w:ind w:firstLine="709"/>
        <w:jc w:val="both"/>
        <w:rPr>
          <w:sz w:val="28"/>
          <w:szCs w:val="28"/>
        </w:rPr>
      </w:pPr>
    </w:p>
    <w:p w14:paraId="6827D7E5" w14:textId="77777777" w:rsidR="00211661" w:rsidRPr="008E30C4" w:rsidRDefault="004A2B01" w:rsidP="0021166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11661" w:rsidRPr="008E30C4">
        <w:rPr>
          <w:b/>
          <w:sz w:val="28"/>
          <w:szCs w:val="28"/>
        </w:rPr>
        <w:t xml:space="preserve">. </w:t>
      </w:r>
      <w:r w:rsidR="00211661" w:rsidRPr="008E30C4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5B9261E7" w14:textId="38C31E7B" w:rsidR="00211661" w:rsidRDefault="00211661" w:rsidP="00211661">
      <w:pPr>
        <w:jc w:val="both"/>
        <w:rPr>
          <w:b/>
          <w:sz w:val="28"/>
          <w:szCs w:val="28"/>
        </w:rPr>
      </w:pPr>
    </w:p>
    <w:p w14:paraId="307533B2" w14:textId="77777777" w:rsidR="00E52B4B" w:rsidRPr="008E30C4" w:rsidRDefault="00E52B4B" w:rsidP="00211661">
      <w:pPr>
        <w:jc w:val="both"/>
        <w:rPr>
          <w:b/>
          <w:sz w:val="28"/>
          <w:szCs w:val="28"/>
        </w:rPr>
      </w:pPr>
    </w:p>
    <w:p w14:paraId="4A3B652F" w14:textId="31F6677E" w:rsidR="00211661" w:rsidRPr="008E30C4" w:rsidRDefault="00D81F16" w:rsidP="00211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Р.АХМЕДОВ</w:t>
      </w:r>
    </w:p>
    <w:p w14:paraId="1EA5692B" w14:textId="77777777" w:rsidR="00924C6B" w:rsidRDefault="00924C6B" w:rsidP="00924C6B">
      <w:pPr>
        <w:rPr>
          <w:sz w:val="28"/>
          <w:szCs w:val="28"/>
        </w:rPr>
      </w:pPr>
    </w:p>
    <w:p w14:paraId="719FDB25" w14:textId="77777777" w:rsidR="00EF4620" w:rsidRDefault="00EF4620" w:rsidP="00924C6B">
      <w:pPr>
        <w:rPr>
          <w:sz w:val="28"/>
          <w:szCs w:val="28"/>
        </w:rPr>
      </w:pPr>
    </w:p>
    <w:p w14:paraId="0F8D17FF" w14:textId="63C8850E" w:rsidR="00924C6B" w:rsidRDefault="00924C6B" w:rsidP="00924C6B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32DE438A" w14:textId="77777777" w:rsidR="00924C6B" w:rsidRDefault="00924C6B" w:rsidP="00924C6B">
      <w:pPr>
        <w:rPr>
          <w:sz w:val="28"/>
          <w:szCs w:val="28"/>
        </w:rPr>
      </w:pPr>
    </w:p>
    <w:p w14:paraId="13D1DDED" w14:textId="77777777" w:rsidR="00924C6B" w:rsidRDefault="00924C6B" w:rsidP="00924C6B">
      <w:pPr>
        <w:rPr>
          <w:sz w:val="28"/>
          <w:szCs w:val="28"/>
        </w:rPr>
      </w:pPr>
      <w:r>
        <w:rPr>
          <w:sz w:val="28"/>
          <w:szCs w:val="28"/>
        </w:rPr>
        <w:t xml:space="preserve">Провідний спеціаліст відділу земельних </w:t>
      </w:r>
    </w:p>
    <w:p w14:paraId="753B89F0" w14:textId="77777777" w:rsidR="00924C6B" w:rsidRDefault="00924C6B" w:rsidP="00924C6B">
      <w:pPr>
        <w:rPr>
          <w:sz w:val="28"/>
          <w:szCs w:val="28"/>
        </w:rPr>
      </w:pPr>
      <w:r>
        <w:rPr>
          <w:sz w:val="28"/>
          <w:szCs w:val="28"/>
        </w:rPr>
        <w:t>ресурсів та комунального майна міської ради                              О. ХОМЕНКО</w:t>
      </w:r>
    </w:p>
    <w:p w14:paraId="0827A8EA" w14:textId="77777777" w:rsidR="00924C6B" w:rsidRDefault="00924C6B" w:rsidP="00924C6B">
      <w:pPr>
        <w:rPr>
          <w:sz w:val="28"/>
          <w:szCs w:val="28"/>
        </w:rPr>
      </w:pPr>
    </w:p>
    <w:p w14:paraId="7487BBB2" w14:textId="77777777" w:rsidR="00924C6B" w:rsidRDefault="00924C6B" w:rsidP="00924C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14:paraId="16389FB1" w14:textId="77777777" w:rsidR="00924C6B" w:rsidRDefault="00924C6B" w:rsidP="00924C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державний реєстратор міської ради                                                І. ВАЩЕНКО                   </w:t>
      </w:r>
    </w:p>
    <w:p w14:paraId="1552FEE1" w14:textId="77777777" w:rsidR="00924C6B" w:rsidRDefault="00924C6B" w:rsidP="00924C6B">
      <w:pPr>
        <w:jc w:val="both"/>
        <w:rPr>
          <w:sz w:val="28"/>
          <w:szCs w:val="28"/>
        </w:rPr>
      </w:pPr>
    </w:p>
    <w:p w14:paraId="2C08AC58" w14:textId="77777777" w:rsidR="00924C6B" w:rsidRDefault="00924C6B" w:rsidP="00924C6B">
      <w:pPr>
        <w:jc w:val="both"/>
        <w:rPr>
          <w:b/>
          <w:sz w:val="28"/>
          <w:szCs w:val="28"/>
        </w:rPr>
      </w:pPr>
    </w:p>
    <w:p w14:paraId="63A5A87E" w14:textId="77777777" w:rsidR="009965D0" w:rsidRDefault="009965D0" w:rsidP="00211661">
      <w:pPr>
        <w:jc w:val="both"/>
        <w:rPr>
          <w:sz w:val="28"/>
          <w:szCs w:val="28"/>
        </w:rPr>
      </w:pPr>
    </w:p>
    <w:p w14:paraId="653DE39B" w14:textId="77777777" w:rsidR="009965D0" w:rsidRDefault="009965D0" w:rsidP="00211661">
      <w:pPr>
        <w:jc w:val="both"/>
        <w:rPr>
          <w:sz w:val="28"/>
          <w:szCs w:val="28"/>
        </w:rPr>
      </w:pPr>
    </w:p>
    <w:p w14:paraId="1251987D" w14:textId="77777777" w:rsidR="002D3661" w:rsidRDefault="002D3661" w:rsidP="00211661">
      <w:pPr>
        <w:jc w:val="both"/>
        <w:rPr>
          <w:sz w:val="28"/>
          <w:szCs w:val="28"/>
        </w:rPr>
      </w:pPr>
    </w:p>
    <w:p w14:paraId="5F53AB74" w14:textId="77777777" w:rsidR="002D3661" w:rsidRDefault="002D3661" w:rsidP="00211661">
      <w:pPr>
        <w:jc w:val="both"/>
        <w:rPr>
          <w:sz w:val="28"/>
          <w:szCs w:val="28"/>
        </w:rPr>
      </w:pPr>
    </w:p>
    <w:p w14:paraId="27E57C40" w14:textId="77777777" w:rsidR="002D3661" w:rsidRDefault="002D3661" w:rsidP="00211661">
      <w:pPr>
        <w:jc w:val="both"/>
        <w:rPr>
          <w:sz w:val="28"/>
          <w:szCs w:val="28"/>
        </w:rPr>
      </w:pPr>
    </w:p>
    <w:p w14:paraId="29DC6770" w14:textId="77777777" w:rsidR="002D3661" w:rsidRDefault="002D3661" w:rsidP="00211661">
      <w:pPr>
        <w:jc w:val="both"/>
        <w:rPr>
          <w:sz w:val="28"/>
          <w:szCs w:val="28"/>
        </w:rPr>
      </w:pPr>
    </w:p>
    <w:p w14:paraId="0778F268" w14:textId="77777777" w:rsidR="002D3661" w:rsidRDefault="002D3661" w:rsidP="00211661">
      <w:pPr>
        <w:jc w:val="both"/>
        <w:rPr>
          <w:sz w:val="28"/>
          <w:szCs w:val="28"/>
        </w:rPr>
      </w:pPr>
    </w:p>
    <w:p w14:paraId="45F83488" w14:textId="77777777" w:rsidR="002D3661" w:rsidRDefault="002D3661" w:rsidP="00211661">
      <w:pPr>
        <w:jc w:val="both"/>
        <w:rPr>
          <w:sz w:val="28"/>
          <w:szCs w:val="28"/>
        </w:rPr>
      </w:pPr>
    </w:p>
    <w:p w14:paraId="5E041A73" w14:textId="77777777" w:rsidR="002D3661" w:rsidRDefault="002D3661" w:rsidP="00211661">
      <w:pPr>
        <w:jc w:val="both"/>
        <w:rPr>
          <w:sz w:val="28"/>
          <w:szCs w:val="28"/>
        </w:rPr>
      </w:pPr>
    </w:p>
    <w:p w14:paraId="5E778DD5" w14:textId="77777777" w:rsidR="002D3661" w:rsidRDefault="002D3661" w:rsidP="00211661">
      <w:pPr>
        <w:jc w:val="both"/>
        <w:rPr>
          <w:sz w:val="28"/>
          <w:szCs w:val="28"/>
        </w:rPr>
      </w:pPr>
    </w:p>
    <w:p w14:paraId="2B891F56" w14:textId="77777777" w:rsidR="002D3661" w:rsidRDefault="002D3661" w:rsidP="00211661">
      <w:pPr>
        <w:jc w:val="both"/>
        <w:rPr>
          <w:sz w:val="28"/>
          <w:szCs w:val="28"/>
        </w:rPr>
      </w:pPr>
    </w:p>
    <w:p w14:paraId="468402DA" w14:textId="77777777" w:rsidR="002D3661" w:rsidRDefault="002D3661" w:rsidP="00211661">
      <w:pPr>
        <w:jc w:val="both"/>
        <w:rPr>
          <w:sz w:val="28"/>
          <w:szCs w:val="28"/>
        </w:rPr>
      </w:pPr>
    </w:p>
    <w:p w14:paraId="516E5284" w14:textId="77777777" w:rsidR="002D3661" w:rsidRDefault="002D3661" w:rsidP="00211661">
      <w:pPr>
        <w:jc w:val="both"/>
        <w:rPr>
          <w:sz w:val="28"/>
          <w:szCs w:val="28"/>
        </w:rPr>
      </w:pPr>
    </w:p>
    <w:p w14:paraId="10606C52" w14:textId="77777777" w:rsidR="002D3661" w:rsidRDefault="002D3661" w:rsidP="00211661">
      <w:pPr>
        <w:jc w:val="both"/>
        <w:rPr>
          <w:sz w:val="28"/>
          <w:szCs w:val="28"/>
        </w:rPr>
      </w:pPr>
    </w:p>
    <w:p w14:paraId="5E283B83" w14:textId="77777777" w:rsidR="002D3661" w:rsidRDefault="002D3661" w:rsidP="00211661">
      <w:pPr>
        <w:jc w:val="both"/>
        <w:rPr>
          <w:sz w:val="28"/>
          <w:szCs w:val="28"/>
        </w:rPr>
      </w:pPr>
    </w:p>
    <w:p w14:paraId="487FF37F" w14:textId="77777777" w:rsidR="002D3661" w:rsidRDefault="002D3661" w:rsidP="00211661">
      <w:pPr>
        <w:jc w:val="both"/>
        <w:rPr>
          <w:sz w:val="28"/>
          <w:szCs w:val="28"/>
        </w:rPr>
      </w:pPr>
    </w:p>
    <w:p w14:paraId="6FAD1FFB" w14:textId="77777777" w:rsidR="002D3661" w:rsidRDefault="002D3661" w:rsidP="00211661">
      <w:pPr>
        <w:jc w:val="both"/>
        <w:rPr>
          <w:sz w:val="28"/>
          <w:szCs w:val="28"/>
        </w:rPr>
      </w:pPr>
    </w:p>
    <w:p w14:paraId="5FB0E002" w14:textId="77777777" w:rsidR="002D3661" w:rsidRDefault="002D3661" w:rsidP="00211661">
      <w:pPr>
        <w:jc w:val="both"/>
        <w:rPr>
          <w:sz w:val="28"/>
          <w:szCs w:val="28"/>
        </w:rPr>
      </w:pPr>
    </w:p>
    <w:p w14:paraId="1F8EA86F" w14:textId="77777777" w:rsidR="002D3661" w:rsidRDefault="002D3661" w:rsidP="00211661">
      <w:pPr>
        <w:jc w:val="both"/>
        <w:rPr>
          <w:sz w:val="28"/>
          <w:szCs w:val="28"/>
        </w:rPr>
      </w:pPr>
    </w:p>
    <w:p w14:paraId="3EE07FE5" w14:textId="77777777" w:rsidR="002D3661" w:rsidRDefault="002D3661" w:rsidP="00211661">
      <w:pPr>
        <w:jc w:val="both"/>
        <w:rPr>
          <w:sz w:val="28"/>
          <w:szCs w:val="28"/>
        </w:rPr>
      </w:pPr>
    </w:p>
    <w:p w14:paraId="4597384D" w14:textId="77777777" w:rsidR="002D3661" w:rsidRDefault="002D3661" w:rsidP="00211661">
      <w:pPr>
        <w:jc w:val="both"/>
        <w:rPr>
          <w:sz w:val="28"/>
          <w:szCs w:val="28"/>
        </w:rPr>
      </w:pPr>
    </w:p>
    <w:p w14:paraId="5557C015" w14:textId="77777777" w:rsidR="002D3661" w:rsidRDefault="002D3661" w:rsidP="00211661">
      <w:pPr>
        <w:jc w:val="both"/>
        <w:rPr>
          <w:sz w:val="28"/>
          <w:szCs w:val="28"/>
        </w:rPr>
      </w:pPr>
    </w:p>
    <w:p w14:paraId="2270C4DD" w14:textId="77777777" w:rsidR="002D3661" w:rsidRDefault="002D3661" w:rsidP="00211661">
      <w:pPr>
        <w:jc w:val="both"/>
        <w:rPr>
          <w:sz w:val="28"/>
          <w:szCs w:val="28"/>
        </w:rPr>
      </w:pPr>
    </w:p>
    <w:p w14:paraId="5B3D26F4" w14:textId="77777777" w:rsidR="002D3661" w:rsidRDefault="002D3661" w:rsidP="00211661">
      <w:pPr>
        <w:jc w:val="both"/>
        <w:rPr>
          <w:sz w:val="28"/>
          <w:szCs w:val="28"/>
        </w:rPr>
      </w:pPr>
    </w:p>
    <w:p w14:paraId="540C4238" w14:textId="77777777" w:rsidR="002D3661" w:rsidRDefault="002D3661" w:rsidP="00211661">
      <w:pPr>
        <w:jc w:val="both"/>
        <w:rPr>
          <w:sz w:val="28"/>
          <w:szCs w:val="28"/>
        </w:rPr>
      </w:pPr>
    </w:p>
    <w:p w14:paraId="7555478A" w14:textId="77777777" w:rsidR="002D3661" w:rsidRDefault="002D3661" w:rsidP="00211661">
      <w:pPr>
        <w:jc w:val="both"/>
        <w:rPr>
          <w:sz w:val="28"/>
          <w:szCs w:val="28"/>
        </w:rPr>
      </w:pPr>
    </w:p>
    <w:p w14:paraId="63A67A3B" w14:textId="77777777" w:rsidR="002D3661" w:rsidRDefault="002D3661" w:rsidP="00211661">
      <w:pPr>
        <w:jc w:val="both"/>
        <w:rPr>
          <w:sz w:val="28"/>
          <w:szCs w:val="28"/>
        </w:rPr>
      </w:pPr>
    </w:p>
    <w:p w14:paraId="04AC2871" w14:textId="77777777" w:rsidR="002D3661" w:rsidRDefault="002D3661" w:rsidP="00211661">
      <w:pPr>
        <w:jc w:val="both"/>
        <w:rPr>
          <w:sz w:val="28"/>
          <w:szCs w:val="28"/>
        </w:rPr>
      </w:pPr>
    </w:p>
    <w:p w14:paraId="5B9825F4" w14:textId="77777777" w:rsidR="002D3661" w:rsidRDefault="002D3661" w:rsidP="00211661">
      <w:pPr>
        <w:jc w:val="both"/>
        <w:rPr>
          <w:sz w:val="28"/>
          <w:szCs w:val="28"/>
        </w:rPr>
      </w:pPr>
    </w:p>
    <w:p w14:paraId="76F4F69A" w14:textId="77777777" w:rsidR="002D3661" w:rsidRDefault="002D3661" w:rsidP="00211661">
      <w:pPr>
        <w:jc w:val="both"/>
        <w:rPr>
          <w:sz w:val="28"/>
          <w:szCs w:val="28"/>
        </w:rPr>
      </w:pPr>
    </w:p>
    <w:p w14:paraId="2EA5608A" w14:textId="77777777" w:rsidR="002D3661" w:rsidRDefault="002D3661" w:rsidP="00211661">
      <w:pPr>
        <w:jc w:val="both"/>
        <w:rPr>
          <w:sz w:val="28"/>
          <w:szCs w:val="28"/>
        </w:rPr>
      </w:pPr>
    </w:p>
    <w:p w14:paraId="19756BDF" w14:textId="77777777" w:rsidR="002D3661" w:rsidRDefault="002D3661" w:rsidP="00211661">
      <w:pPr>
        <w:jc w:val="both"/>
        <w:rPr>
          <w:sz w:val="28"/>
          <w:szCs w:val="28"/>
        </w:rPr>
      </w:pPr>
    </w:p>
    <w:p w14:paraId="48B80667" w14:textId="59C80E2F" w:rsidR="002D3661" w:rsidRDefault="002D3661" w:rsidP="00211661">
      <w:pPr>
        <w:jc w:val="both"/>
        <w:rPr>
          <w:sz w:val="28"/>
          <w:szCs w:val="28"/>
        </w:rPr>
      </w:pPr>
    </w:p>
    <w:p w14:paraId="6AD50853" w14:textId="09AD3D89" w:rsidR="00D81F16" w:rsidRDefault="00D81F16" w:rsidP="00211661">
      <w:pPr>
        <w:jc w:val="both"/>
        <w:rPr>
          <w:sz w:val="28"/>
          <w:szCs w:val="28"/>
        </w:rPr>
      </w:pPr>
    </w:p>
    <w:p w14:paraId="561E5B1A" w14:textId="6599E656" w:rsidR="00D81F16" w:rsidRDefault="00D81F16" w:rsidP="00211661">
      <w:pPr>
        <w:jc w:val="both"/>
        <w:rPr>
          <w:sz w:val="28"/>
          <w:szCs w:val="28"/>
        </w:rPr>
      </w:pPr>
    </w:p>
    <w:p w14:paraId="5C264EAD" w14:textId="44A53018" w:rsidR="00D81F16" w:rsidRDefault="00D81F16" w:rsidP="00211661">
      <w:pPr>
        <w:jc w:val="both"/>
        <w:rPr>
          <w:sz w:val="28"/>
          <w:szCs w:val="28"/>
        </w:rPr>
      </w:pPr>
    </w:p>
    <w:p w14:paraId="1032DC1E" w14:textId="0A3324BF" w:rsidR="00D81F16" w:rsidRDefault="00D81F16" w:rsidP="00211661">
      <w:pPr>
        <w:jc w:val="both"/>
        <w:rPr>
          <w:sz w:val="28"/>
          <w:szCs w:val="28"/>
        </w:rPr>
      </w:pPr>
    </w:p>
    <w:p w14:paraId="67156F8D" w14:textId="3C656EF5" w:rsidR="00D81F16" w:rsidRDefault="00D81F16" w:rsidP="00211661">
      <w:pPr>
        <w:jc w:val="both"/>
        <w:rPr>
          <w:sz w:val="28"/>
          <w:szCs w:val="28"/>
        </w:rPr>
      </w:pPr>
    </w:p>
    <w:p w14:paraId="6831CAED" w14:textId="77777777" w:rsidR="00D81F16" w:rsidRDefault="00D81F16" w:rsidP="00211661">
      <w:pPr>
        <w:jc w:val="both"/>
        <w:rPr>
          <w:sz w:val="28"/>
          <w:szCs w:val="28"/>
        </w:rPr>
      </w:pPr>
    </w:p>
    <w:sectPr w:rsidR="00D81F16" w:rsidSect="00924C6B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661"/>
    <w:rsid w:val="00060068"/>
    <w:rsid w:val="0009403A"/>
    <w:rsid w:val="000C37DB"/>
    <w:rsid w:val="000C5E01"/>
    <w:rsid w:val="001206F5"/>
    <w:rsid w:val="00140B4C"/>
    <w:rsid w:val="00140D35"/>
    <w:rsid w:val="00146193"/>
    <w:rsid w:val="00157128"/>
    <w:rsid w:val="00173290"/>
    <w:rsid w:val="001D5393"/>
    <w:rsid w:val="001E48E3"/>
    <w:rsid w:val="001F13B8"/>
    <w:rsid w:val="0020280E"/>
    <w:rsid w:val="00211661"/>
    <w:rsid w:val="002323F4"/>
    <w:rsid w:val="002330B4"/>
    <w:rsid w:val="00287448"/>
    <w:rsid w:val="002A5A5C"/>
    <w:rsid w:val="002B0E1F"/>
    <w:rsid w:val="002D3661"/>
    <w:rsid w:val="003A2629"/>
    <w:rsid w:val="003D18C1"/>
    <w:rsid w:val="003E6650"/>
    <w:rsid w:val="00420F9D"/>
    <w:rsid w:val="00441FBF"/>
    <w:rsid w:val="004A2B01"/>
    <w:rsid w:val="004F62CB"/>
    <w:rsid w:val="00526F2A"/>
    <w:rsid w:val="00542869"/>
    <w:rsid w:val="005812B8"/>
    <w:rsid w:val="005B7FAE"/>
    <w:rsid w:val="005C48D9"/>
    <w:rsid w:val="005D5B52"/>
    <w:rsid w:val="005E2C3A"/>
    <w:rsid w:val="00651453"/>
    <w:rsid w:val="0068136C"/>
    <w:rsid w:val="006E0F61"/>
    <w:rsid w:val="007041F0"/>
    <w:rsid w:val="00722786"/>
    <w:rsid w:val="00793537"/>
    <w:rsid w:val="007E0050"/>
    <w:rsid w:val="007E759E"/>
    <w:rsid w:val="00834467"/>
    <w:rsid w:val="0089408E"/>
    <w:rsid w:val="008B1EC2"/>
    <w:rsid w:val="008E30C4"/>
    <w:rsid w:val="00924C6B"/>
    <w:rsid w:val="0097190A"/>
    <w:rsid w:val="009965D0"/>
    <w:rsid w:val="009A2CE3"/>
    <w:rsid w:val="00A42531"/>
    <w:rsid w:val="00A527EF"/>
    <w:rsid w:val="00A62BB0"/>
    <w:rsid w:val="00A84C62"/>
    <w:rsid w:val="00AD6ADF"/>
    <w:rsid w:val="00B70180"/>
    <w:rsid w:val="00B80532"/>
    <w:rsid w:val="00BE4D77"/>
    <w:rsid w:val="00C65E9A"/>
    <w:rsid w:val="00C74B4B"/>
    <w:rsid w:val="00C8385E"/>
    <w:rsid w:val="00CA25D3"/>
    <w:rsid w:val="00CA35F4"/>
    <w:rsid w:val="00CB73BE"/>
    <w:rsid w:val="00CC6A80"/>
    <w:rsid w:val="00CF7056"/>
    <w:rsid w:val="00D32D6D"/>
    <w:rsid w:val="00D74020"/>
    <w:rsid w:val="00D81F16"/>
    <w:rsid w:val="00D87FBE"/>
    <w:rsid w:val="00DF2A7D"/>
    <w:rsid w:val="00E170F6"/>
    <w:rsid w:val="00E52B4B"/>
    <w:rsid w:val="00E85F12"/>
    <w:rsid w:val="00E9367F"/>
    <w:rsid w:val="00EA7AA1"/>
    <w:rsid w:val="00EF4620"/>
    <w:rsid w:val="00F5153E"/>
    <w:rsid w:val="00F978CF"/>
    <w:rsid w:val="00FB0B9F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E968"/>
  <w15:docId w15:val="{D5E623CF-6D02-4A6E-A53F-39BDA4E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30</cp:revision>
  <cp:lastPrinted>2020-10-02T10:13:00Z</cp:lastPrinted>
  <dcterms:created xsi:type="dcterms:W3CDTF">2020-05-22T11:18:00Z</dcterms:created>
  <dcterms:modified xsi:type="dcterms:W3CDTF">2020-10-02T10:15:00Z</dcterms:modified>
</cp:coreProperties>
</file>