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1DDA" w14:textId="2A6542A7" w:rsidR="006073F7" w:rsidRPr="00772549" w:rsidRDefault="006073F7" w:rsidP="006073F7">
      <w:pPr>
        <w:jc w:val="center"/>
        <w:rPr>
          <w:sz w:val="24"/>
          <w:szCs w:val="24"/>
        </w:rPr>
      </w:pPr>
      <w:r w:rsidRPr="00772549">
        <w:rPr>
          <w:noProof/>
          <w:sz w:val="24"/>
          <w:szCs w:val="24"/>
          <w:lang w:val="ru-RU"/>
        </w:rPr>
        <w:drawing>
          <wp:inline distT="0" distB="0" distL="0" distR="0" wp14:anchorId="22F271EE" wp14:editId="4A098097">
            <wp:extent cx="457200"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78312901" w14:textId="7790E869" w:rsidR="006073F7" w:rsidRPr="00772549" w:rsidRDefault="00ED261D" w:rsidP="00ED261D">
      <w:pPr>
        <w:tabs>
          <w:tab w:val="center" w:pos="4677"/>
          <w:tab w:val="center" w:pos="4819"/>
          <w:tab w:val="left" w:pos="7965"/>
          <w:tab w:val="left" w:pos="8265"/>
          <w:tab w:val="left" w:pos="8385"/>
        </w:tabs>
        <w:rPr>
          <w:b/>
          <w:sz w:val="24"/>
          <w:szCs w:val="24"/>
        </w:rPr>
      </w:pPr>
      <w:r>
        <w:rPr>
          <w:b/>
          <w:sz w:val="24"/>
          <w:szCs w:val="24"/>
        </w:rPr>
        <w:tab/>
      </w:r>
      <w:r w:rsidR="006073F7" w:rsidRPr="00772549">
        <w:rPr>
          <w:b/>
          <w:sz w:val="24"/>
          <w:szCs w:val="24"/>
        </w:rPr>
        <w:t>У К Р А Ї Н А</w:t>
      </w:r>
      <w:r>
        <w:rPr>
          <w:b/>
          <w:sz w:val="24"/>
          <w:szCs w:val="24"/>
        </w:rPr>
        <w:tab/>
      </w:r>
      <w:proofErr w:type="spellStart"/>
      <w:r>
        <w:rPr>
          <w:b/>
          <w:sz w:val="24"/>
          <w:szCs w:val="24"/>
        </w:rPr>
        <w:t>проєкт</w:t>
      </w:r>
      <w:proofErr w:type="spellEnd"/>
    </w:p>
    <w:p w14:paraId="10FF1276" w14:textId="77777777" w:rsidR="006073F7" w:rsidRPr="00772549" w:rsidRDefault="006073F7" w:rsidP="008D1A9E">
      <w:pPr>
        <w:jc w:val="center"/>
        <w:rPr>
          <w:b/>
          <w:sz w:val="24"/>
          <w:szCs w:val="24"/>
        </w:rPr>
      </w:pPr>
    </w:p>
    <w:p w14:paraId="2473FF87" w14:textId="77777777" w:rsidR="006073F7" w:rsidRPr="008D1A9E" w:rsidRDefault="006073F7" w:rsidP="006073F7">
      <w:pPr>
        <w:jc w:val="center"/>
        <w:rPr>
          <w:b/>
          <w:sz w:val="28"/>
          <w:szCs w:val="28"/>
        </w:rPr>
      </w:pPr>
      <w:r w:rsidRPr="008D1A9E">
        <w:rPr>
          <w:b/>
          <w:sz w:val="28"/>
          <w:szCs w:val="28"/>
        </w:rPr>
        <w:t>КОРЮКІВСЬКА МІСЬКА РАДА</w:t>
      </w:r>
    </w:p>
    <w:p w14:paraId="111E9C89" w14:textId="77777777" w:rsidR="006073F7" w:rsidRPr="008D1A9E" w:rsidRDefault="006073F7" w:rsidP="006073F7">
      <w:pPr>
        <w:jc w:val="center"/>
        <w:rPr>
          <w:b/>
          <w:sz w:val="28"/>
          <w:szCs w:val="28"/>
        </w:rPr>
      </w:pPr>
      <w:r w:rsidRPr="008D1A9E">
        <w:rPr>
          <w:b/>
          <w:sz w:val="28"/>
          <w:szCs w:val="28"/>
        </w:rPr>
        <w:t>ЧЕРНІГІВСЬКА ОБЛАСТЬ</w:t>
      </w:r>
    </w:p>
    <w:p w14:paraId="5E67F9FA" w14:textId="77777777" w:rsidR="006F2396" w:rsidRPr="00772549" w:rsidRDefault="00087412" w:rsidP="00087412">
      <w:pPr>
        <w:jc w:val="right"/>
        <w:rPr>
          <w:b/>
          <w:sz w:val="24"/>
          <w:szCs w:val="24"/>
        </w:rPr>
      </w:pPr>
      <w:r w:rsidRPr="00772549">
        <w:rPr>
          <w:b/>
          <w:sz w:val="24"/>
          <w:szCs w:val="24"/>
        </w:rPr>
        <w:t xml:space="preserve">                                                      </w:t>
      </w:r>
    </w:p>
    <w:p w14:paraId="55EDCD3A" w14:textId="77777777" w:rsidR="006073F7" w:rsidRPr="00772549" w:rsidRDefault="006073F7" w:rsidP="00772549">
      <w:pPr>
        <w:jc w:val="center"/>
        <w:rPr>
          <w:b/>
          <w:sz w:val="28"/>
          <w:szCs w:val="28"/>
        </w:rPr>
      </w:pPr>
      <w:r w:rsidRPr="00772549">
        <w:rPr>
          <w:b/>
          <w:sz w:val="28"/>
          <w:szCs w:val="28"/>
        </w:rPr>
        <w:t xml:space="preserve">Р І Ш Е Н </w:t>
      </w:r>
      <w:proofErr w:type="spellStart"/>
      <w:r w:rsidRPr="00772549">
        <w:rPr>
          <w:b/>
          <w:sz w:val="28"/>
          <w:szCs w:val="28"/>
        </w:rPr>
        <w:t>Н</w:t>
      </w:r>
      <w:proofErr w:type="spellEnd"/>
      <w:r w:rsidRPr="00772549">
        <w:rPr>
          <w:b/>
          <w:sz w:val="28"/>
          <w:szCs w:val="28"/>
        </w:rPr>
        <w:t xml:space="preserve"> Я</w:t>
      </w:r>
    </w:p>
    <w:p w14:paraId="1EE70902" w14:textId="77777777" w:rsidR="006073F7" w:rsidRPr="00772549" w:rsidRDefault="006073F7" w:rsidP="00772549">
      <w:pPr>
        <w:jc w:val="center"/>
        <w:rPr>
          <w:b/>
          <w:sz w:val="28"/>
          <w:szCs w:val="28"/>
        </w:rPr>
      </w:pPr>
    </w:p>
    <w:p w14:paraId="20514A86" w14:textId="577A19A5" w:rsidR="006073F7" w:rsidRPr="00772549" w:rsidRDefault="00087412" w:rsidP="00772549">
      <w:pPr>
        <w:jc w:val="center"/>
        <w:rPr>
          <w:b/>
          <w:sz w:val="28"/>
          <w:szCs w:val="28"/>
        </w:rPr>
      </w:pPr>
      <w:r w:rsidRPr="00772549">
        <w:rPr>
          <w:b/>
          <w:sz w:val="28"/>
          <w:szCs w:val="28"/>
        </w:rPr>
        <w:t>(</w:t>
      </w:r>
      <w:r w:rsidR="00ED261D">
        <w:rPr>
          <w:b/>
          <w:sz w:val="28"/>
          <w:szCs w:val="28"/>
        </w:rPr>
        <w:t>дев’ята</w:t>
      </w:r>
      <w:r w:rsidRPr="00772549">
        <w:rPr>
          <w:b/>
          <w:sz w:val="28"/>
          <w:szCs w:val="28"/>
        </w:rPr>
        <w:t xml:space="preserve"> </w:t>
      </w:r>
      <w:r w:rsidR="006073F7" w:rsidRPr="00772549">
        <w:rPr>
          <w:b/>
          <w:sz w:val="28"/>
          <w:szCs w:val="28"/>
        </w:rPr>
        <w:t>сесія восьмого скликання)</w:t>
      </w:r>
    </w:p>
    <w:p w14:paraId="69A4C461" w14:textId="77777777" w:rsidR="006073F7" w:rsidRPr="00772549" w:rsidRDefault="006073F7" w:rsidP="00772549">
      <w:pPr>
        <w:rPr>
          <w:b/>
          <w:sz w:val="28"/>
          <w:szCs w:val="28"/>
        </w:rPr>
      </w:pPr>
    </w:p>
    <w:p w14:paraId="710EA4F0" w14:textId="77777777" w:rsidR="006F2396" w:rsidRPr="00772549" w:rsidRDefault="006F2396" w:rsidP="0077254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72549" w:rsidRPr="00772549" w14:paraId="15811D6B" w14:textId="77777777" w:rsidTr="00DE0CE3">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195769A8" w14:textId="49B5A163" w:rsidR="00772549" w:rsidRPr="00772549" w:rsidRDefault="00ED261D" w:rsidP="00857A1F">
            <w:pPr>
              <w:jc w:val="both"/>
              <w:rPr>
                <w:sz w:val="28"/>
                <w:szCs w:val="28"/>
              </w:rPr>
            </w:pPr>
            <w:bookmarkStart w:id="0" w:name="_Hlk75963572"/>
            <w:r>
              <w:rPr>
                <w:sz w:val="28"/>
                <w:szCs w:val="28"/>
              </w:rPr>
              <w:t xml:space="preserve">__ </w:t>
            </w:r>
            <w:r w:rsidR="00857A1F">
              <w:rPr>
                <w:sz w:val="28"/>
                <w:szCs w:val="28"/>
              </w:rPr>
              <w:t>листопада</w:t>
            </w:r>
            <w:r w:rsidR="00772549" w:rsidRPr="00772549">
              <w:rPr>
                <w:sz w:val="28"/>
                <w:szCs w:val="28"/>
              </w:rPr>
              <w:t xml:space="preserve"> 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497D0B5A" w14:textId="77777777" w:rsidR="00772549" w:rsidRPr="00772549" w:rsidRDefault="00772549" w:rsidP="00772549">
            <w:pPr>
              <w:jc w:val="center"/>
              <w:rPr>
                <w:sz w:val="28"/>
                <w:szCs w:val="28"/>
              </w:rPr>
            </w:pPr>
            <w:r w:rsidRPr="00772549">
              <w:rPr>
                <w:sz w:val="28"/>
                <w:szCs w:val="28"/>
              </w:rPr>
              <w:t>м. Корюківка</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5D2953CF" w14:textId="34D3BCAF" w:rsidR="00772549" w:rsidRPr="00772549" w:rsidRDefault="00772549" w:rsidP="00ED261D">
            <w:pPr>
              <w:jc w:val="right"/>
              <w:rPr>
                <w:sz w:val="28"/>
                <w:szCs w:val="28"/>
              </w:rPr>
            </w:pPr>
            <w:r w:rsidRPr="00772549">
              <w:rPr>
                <w:sz w:val="28"/>
                <w:szCs w:val="28"/>
              </w:rPr>
              <w:t xml:space="preserve">№ </w:t>
            </w:r>
            <w:r w:rsidR="00ED261D">
              <w:rPr>
                <w:sz w:val="28"/>
                <w:szCs w:val="28"/>
              </w:rPr>
              <w:t>__</w:t>
            </w:r>
            <w:r w:rsidRPr="00772549">
              <w:rPr>
                <w:sz w:val="28"/>
                <w:szCs w:val="28"/>
              </w:rPr>
              <w:t>-</w:t>
            </w:r>
            <w:r w:rsidR="00ED261D">
              <w:rPr>
                <w:sz w:val="28"/>
                <w:szCs w:val="28"/>
              </w:rPr>
              <w:t>9</w:t>
            </w:r>
            <w:r w:rsidRPr="00772549">
              <w:rPr>
                <w:sz w:val="28"/>
                <w:szCs w:val="28"/>
              </w:rPr>
              <w:t>/</w:t>
            </w:r>
            <w:r w:rsidRPr="00772549">
              <w:rPr>
                <w:sz w:val="28"/>
                <w:szCs w:val="28"/>
                <w:lang w:val="en-US"/>
              </w:rPr>
              <w:t>VIII</w:t>
            </w:r>
            <w:r w:rsidRPr="00772549">
              <w:rPr>
                <w:sz w:val="28"/>
                <w:szCs w:val="28"/>
              </w:rPr>
              <w:t xml:space="preserve">  </w:t>
            </w:r>
          </w:p>
        </w:tc>
      </w:tr>
      <w:bookmarkEnd w:id="0"/>
    </w:tbl>
    <w:p w14:paraId="2CA1756D" w14:textId="77777777" w:rsidR="006073F7" w:rsidRPr="00772549" w:rsidRDefault="006073F7" w:rsidP="00772549">
      <w:pPr>
        <w:tabs>
          <w:tab w:val="left" w:pos="3060"/>
        </w:tabs>
        <w:rPr>
          <w:b/>
          <w:sz w:val="28"/>
          <w:szCs w:val="28"/>
        </w:rPr>
      </w:pPr>
    </w:p>
    <w:p w14:paraId="4922A45F" w14:textId="77777777" w:rsidR="006073F7" w:rsidRPr="00772549" w:rsidRDefault="006073F7" w:rsidP="00772549">
      <w:pPr>
        <w:rPr>
          <w:b/>
          <w:sz w:val="28"/>
          <w:szCs w:val="28"/>
        </w:rPr>
      </w:pPr>
      <w:r w:rsidRPr="00772549">
        <w:rPr>
          <w:b/>
          <w:sz w:val="28"/>
          <w:szCs w:val="28"/>
        </w:rPr>
        <w:t>Про дозвіл на виготовлення технічних</w:t>
      </w:r>
    </w:p>
    <w:p w14:paraId="5108BF2E" w14:textId="77777777" w:rsidR="006073F7" w:rsidRPr="00772549" w:rsidRDefault="006073F7" w:rsidP="00772549">
      <w:pPr>
        <w:rPr>
          <w:b/>
          <w:sz w:val="28"/>
          <w:szCs w:val="28"/>
        </w:rPr>
      </w:pPr>
      <w:r w:rsidRPr="00772549">
        <w:rPr>
          <w:b/>
          <w:sz w:val="28"/>
          <w:szCs w:val="28"/>
        </w:rPr>
        <w:t>документацій із землеустрою щодо</w:t>
      </w:r>
    </w:p>
    <w:p w14:paraId="579B2C6A" w14:textId="77777777" w:rsidR="006073F7" w:rsidRPr="00772549" w:rsidRDefault="006073F7" w:rsidP="00772549">
      <w:pPr>
        <w:rPr>
          <w:b/>
          <w:sz w:val="28"/>
          <w:szCs w:val="28"/>
        </w:rPr>
      </w:pPr>
      <w:r w:rsidRPr="00772549">
        <w:rPr>
          <w:b/>
          <w:sz w:val="28"/>
          <w:szCs w:val="28"/>
        </w:rPr>
        <w:t xml:space="preserve">встановлення (відновлення) меж </w:t>
      </w:r>
    </w:p>
    <w:p w14:paraId="7703BD24" w14:textId="77777777" w:rsidR="006073F7" w:rsidRPr="00772549" w:rsidRDefault="006073F7" w:rsidP="00772549">
      <w:pPr>
        <w:rPr>
          <w:b/>
          <w:sz w:val="28"/>
          <w:szCs w:val="28"/>
        </w:rPr>
      </w:pPr>
      <w:r w:rsidRPr="00772549">
        <w:rPr>
          <w:b/>
          <w:sz w:val="28"/>
          <w:szCs w:val="28"/>
        </w:rPr>
        <w:t>земельних ділянок в натурі (на місцевості)</w:t>
      </w:r>
    </w:p>
    <w:p w14:paraId="657BF7BA" w14:textId="77777777" w:rsidR="006073F7" w:rsidRPr="00772549" w:rsidRDefault="006073F7" w:rsidP="00772549">
      <w:pPr>
        <w:rPr>
          <w:b/>
          <w:sz w:val="28"/>
          <w:szCs w:val="28"/>
        </w:rPr>
      </w:pPr>
      <w:r w:rsidRPr="00772549">
        <w:rPr>
          <w:b/>
          <w:sz w:val="28"/>
          <w:szCs w:val="28"/>
        </w:rPr>
        <w:t>земельної частки (паю)</w:t>
      </w:r>
    </w:p>
    <w:p w14:paraId="5FDB78E7" w14:textId="77777777" w:rsidR="006073F7" w:rsidRPr="00772549" w:rsidRDefault="006073F7" w:rsidP="00772549">
      <w:pPr>
        <w:rPr>
          <w:b/>
          <w:sz w:val="28"/>
          <w:szCs w:val="28"/>
        </w:rPr>
      </w:pPr>
    </w:p>
    <w:p w14:paraId="01BA2A10" w14:textId="77777777" w:rsidR="008D1A9E" w:rsidRPr="00772549" w:rsidRDefault="008D1A9E" w:rsidP="00772549">
      <w:pPr>
        <w:rPr>
          <w:b/>
          <w:sz w:val="28"/>
          <w:szCs w:val="28"/>
        </w:rPr>
      </w:pPr>
    </w:p>
    <w:p w14:paraId="5DEC49C1" w14:textId="1DD25EC3" w:rsidR="006073F7" w:rsidRPr="00772549" w:rsidRDefault="006073F7" w:rsidP="00772549">
      <w:pPr>
        <w:ind w:firstLine="709"/>
        <w:jc w:val="both"/>
        <w:rPr>
          <w:sz w:val="28"/>
          <w:szCs w:val="28"/>
        </w:rPr>
      </w:pPr>
      <w:r w:rsidRPr="00772549">
        <w:rPr>
          <w:sz w:val="28"/>
          <w:szCs w:val="28"/>
        </w:rPr>
        <w:t>Розглянувши заяви громадян та додані</w:t>
      </w:r>
      <w:r w:rsidR="00D656D2" w:rsidRPr="00772549">
        <w:rPr>
          <w:sz w:val="28"/>
          <w:szCs w:val="28"/>
        </w:rPr>
        <w:t xml:space="preserve"> до них</w:t>
      </w:r>
      <w:r w:rsidRPr="00772549">
        <w:rPr>
          <w:sz w:val="28"/>
          <w:szCs w:val="28"/>
        </w:rPr>
        <w:t xml:space="preserve">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ст.ст. 12, 79-1, 81 Земельного кодексу України, ст.</w:t>
      </w:r>
      <w:r w:rsidR="00D27A94" w:rsidRPr="00772549">
        <w:rPr>
          <w:sz w:val="28"/>
          <w:szCs w:val="28"/>
        </w:rPr>
        <w:t xml:space="preserve">ст. 3, 5 </w:t>
      </w:r>
      <w:r w:rsidRPr="00772549">
        <w:rPr>
          <w:sz w:val="28"/>
          <w:szCs w:val="28"/>
        </w:rPr>
        <w:t>Закону України «Про порядок виділення в натурі (на місцевості) земельних ділянок власникам земельних часток (паїв), Закон</w:t>
      </w:r>
      <w:r w:rsidR="00D656D2" w:rsidRPr="00772549">
        <w:rPr>
          <w:sz w:val="28"/>
          <w:szCs w:val="28"/>
        </w:rPr>
        <w:t>ом</w:t>
      </w:r>
      <w:r w:rsidRPr="00772549">
        <w:rPr>
          <w:sz w:val="28"/>
          <w:szCs w:val="28"/>
        </w:rPr>
        <w:t xml:space="preserve">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w:t>
      </w:r>
    </w:p>
    <w:p w14:paraId="4CD655D2" w14:textId="77777777" w:rsidR="006F2396" w:rsidRPr="00772549" w:rsidRDefault="006F2396" w:rsidP="00772549">
      <w:pPr>
        <w:jc w:val="both"/>
        <w:rPr>
          <w:sz w:val="28"/>
          <w:szCs w:val="28"/>
        </w:rPr>
      </w:pPr>
    </w:p>
    <w:p w14:paraId="55A72890" w14:textId="77777777" w:rsidR="006073F7" w:rsidRPr="00772549" w:rsidRDefault="006073F7" w:rsidP="00772549">
      <w:pPr>
        <w:jc w:val="center"/>
        <w:rPr>
          <w:b/>
          <w:sz w:val="28"/>
          <w:szCs w:val="28"/>
        </w:rPr>
      </w:pPr>
      <w:r w:rsidRPr="00772549">
        <w:rPr>
          <w:b/>
          <w:sz w:val="28"/>
          <w:szCs w:val="28"/>
        </w:rPr>
        <w:t xml:space="preserve">міська рада вирішила:   </w:t>
      </w:r>
    </w:p>
    <w:p w14:paraId="08CBFCE6" w14:textId="77777777" w:rsidR="000453F4" w:rsidRPr="00772549" w:rsidRDefault="000453F4" w:rsidP="00772549">
      <w:pPr>
        <w:jc w:val="center"/>
        <w:rPr>
          <w:b/>
          <w:sz w:val="28"/>
          <w:szCs w:val="28"/>
        </w:rPr>
      </w:pPr>
    </w:p>
    <w:p w14:paraId="4329D49A" w14:textId="71BB9D4B" w:rsidR="00416ADB" w:rsidRPr="00772549" w:rsidRDefault="00416ADB" w:rsidP="00416ADB">
      <w:pPr>
        <w:ind w:firstLine="709"/>
        <w:jc w:val="both"/>
        <w:rPr>
          <w:sz w:val="28"/>
          <w:szCs w:val="28"/>
        </w:rPr>
      </w:pPr>
      <w:r>
        <w:rPr>
          <w:b/>
          <w:sz w:val="28"/>
          <w:szCs w:val="28"/>
        </w:rPr>
        <w:t>1</w:t>
      </w:r>
      <w:r w:rsidRPr="00772549">
        <w:rPr>
          <w:b/>
          <w:sz w:val="28"/>
          <w:szCs w:val="28"/>
        </w:rPr>
        <w:t xml:space="preserve">. </w:t>
      </w:r>
      <w:r w:rsidRPr="00772549">
        <w:rPr>
          <w:sz w:val="28"/>
          <w:szCs w:val="28"/>
        </w:rPr>
        <w:t xml:space="preserve">Дати дозвіл </w:t>
      </w:r>
      <w:r w:rsidR="00ED261D">
        <w:rPr>
          <w:sz w:val="28"/>
          <w:szCs w:val="28"/>
        </w:rPr>
        <w:t>Циганку Сергію Володимировичу</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«ім. </w:t>
      </w:r>
      <w:r w:rsidR="00ED261D">
        <w:rPr>
          <w:sz w:val="28"/>
          <w:szCs w:val="28"/>
        </w:rPr>
        <w:t>Шевченко</w:t>
      </w:r>
      <w:r w:rsidRPr="00772549">
        <w:rPr>
          <w:sz w:val="28"/>
          <w:szCs w:val="28"/>
        </w:rPr>
        <w:t xml:space="preserve">», а саме: </w:t>
      </w:r>
    </w:p>
    <w:p w14:paraId="018DD6A9" w14:textId="5CB7DB2F" w:rsidR="006073F7" w:rsidRDefault="00416ADB" w:rsidP="00416ADB">
      <w:pPr>
        <w:ind w:firstLine="709"/>
        <w:jc w:val="both"/>
        <w:rPr>
          <w:sz w:val="28"/>
          <w:szCs w:val="28"/>
        </w:rPr>
      </w:pPr>
      <w:r w:rsidRPr="00772549">
        <w:rPr>
          <w:sz w:val="28"/>
          <w:szCs w:val="28"/>
        </w:rPr>
        <w:t xml:space="preserve">№ </w:t>
      </w:r>
      <w:r w:rsidR="00ED261D">
        <w:rPr>
          <w:sz w:val="28"/>
          <w:szCs w:val="28"/>
        </w:rPr>
        <w:t>24</w:t>
      </w:r>
      <w:r w:rsidRPr="00772549">
        <w:rPr>
          <w:sz w:val="28"/>
          <w:szCs w:val="28"/>
        </w:rPr>
        <w:t xml:space="preserve"> рілля, № </w:t>
      </w:r>
      <w:r w:rsidR="00ED261D">
        <w:rPr>
          <w:sz w:val="28"/>
          <w:szCs w:val="28"/>
        </w:rPr>
        <w:t>175</w:t>
      </w:r>
      <w:r w:rsidRPr="00772549">
        <w:rPr>
          <w:sz w:val="28"/>
          <w:szCs w:val="28"/>
        </w:rPr>
        <w:t xml:space="preserve"> </w:t>
      </w:r>
      <w:r w:rsidR="00ED261D">
        <w:rPr>
          <w:sz w:val="28"/>
          <w:szCs w:val="28"/>
        </w:rPr>
        <w:t>сіножаті</w:t>
      </w:r>
      <w:r w:rsidRPr="00772549">
        <w:rPr>
          <w:sz w:val="28"/>
          <w:szCs w:val="28"/>
        </w:rPr>
        <w:t>.</w:t>
      </w:r>
      <w:r w:rsidR="006073F7" w:rsidRPr="00772549">
        <w:rPr>
          <w:sz w:val="28"/>
          <w:szCs w:val="28"/>
        </w:rPr>
        <w:t xml:space="preserve"> </w:t>
      </w:r>
    </w:p>
    <w:p w14:paraId="270E3D2E" w14:textId="0047CBE3" w:rsidR="00ED261D" w:rsidRPr="00772549" w:rsidRDefault="00ED261D" w:rsidP="00ED261D">
      <w:pPr>
        <w:ind w:firstLine="709"/>
        <w:jc w:val="both"/>
        <w:rPr>
          <w:sz w:val="28"/>
          <w:szCs w:val="28"/>
        </w:rPr>
      </w:pPr>
      <w:r>
        <w:rPr>
          <w:b/>
          <w:sz w:val="28"/>
          <w:szCs w:val="28"/>
        </w:rPr>
        <w:lastRenderedPageBreak/>
        <w:t>2</w:t>
      </w:r>
      <w:r w:rsidRPr="00772549">
        <w:rPr>
          <w:b/>
          <w:sz w:val="28"/>
          <w:szCs w:val="28"/>
        </w:rPr>
        <w:t xml:space="preserve">. </w:t>
      </w:r>
      <w:r w:rsidRPr="00772549">
        <w:rPr>
          <w:sz w:val="28"/>
          <w:szCs w:val="28"/>
        </w:rPr>
        <w:t xml:space="preserve">Дати дозвіл </w:t>
      </w:r>
      <w:proofErr w:type="spellStart"/>
      <w:r>
        <w:rPr>
          <w:sz w:val="28"/>
          <w:szCs w:val="28"/>
        </w:rPr>
        <w:t>Коноваленко</w:t>
      </w:r>
      <w:proofErr w:type="spellEnd"/>
      <w:r>
        <w:rPr>
          <w:sz w:val="28"/>
          <w:szCs w:val="28"/>
        </w:rPr>
        <w:t xml:space="preserve"> Ніні Василівні</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Червона Зірка</w:t>
      </w:r>
      <w:r w:rsidRPr="00772549">
        <w:rPr>
          <w:sz w:val="28"/>
          <w:szCs w:val="28"/>
        </w:rPr>
        <w:t xml:space="preserve">», а саме: </w:t>
      </w:r>
    </w:p>
    <w:p w14:paraId="1A28B757" w14:textId="5972DA5B" w:rsidR="00ED261D" w:rsidRDefault="00ED261D" w:rsidP="00ED261D">
      <w:pPr>
        <w:ind w:firstLine="709"/>
        <w:jc w:val="both"/>
        <w:rPr>
          <w:sz w:val="28"/>
          <w:szCs w:val="28"/>
        </w:rPr>
      </w:pPr>
      <w:r w:rsidRPr="00772549">
        <w:rPr>
          <w:sz w:val="28"/>
          <w:szCs w:val="28"/>
        </w:rPr>
        <w:t xml:space="preserve">№ </w:t>
      </w:r>
      <w:r>
        <w:rPr>
          <w:sz w:val="28"/>
          <w:szCs w:val="28"/>
        </w:rPr>
        <w:t>220</w:t>
      </w:r>
      <w:r w:rsidRPr="00772549">
        <w:rPr>
          <w:sz w:val="28"/>
          <w:szCs w:val="28"/>
        </w:rPr>
        <w:t xml:space="preserve"> рілля, № </w:t>
      </w:r>
      <w:r>
        <w:rPr>
          <w:sz w:val="28"/>
          <w:szCs w:val="28"/>
        </w:rPr>
        <w:t>220</w:t>
      </w:r>
      <w:r w:rsidRPr="00772549">
        <w:rPr>
          <w:sz w:val="28"/>
          <w:szCs w:val="28"/>
        </w:rPr>
        <w:t xml:space="preserve"> </w:t>
      </w:r>
      <w:r>
        <w:rPr>
          <w:sz w:val="28"/>
          <w:szCs w:val="28"/>
        </w:rPr>
        <w:t>кормові угіддя</w:t>
      </w:r>
      <w:r w:rsidRPr="00772549">
        <w:rPr>
          <w:sz w:val="28"/>
          <w:szCs w:val="28"/>
        </w:rPr>
        <w:t>.</w:t>
      </w:r>
    </w:p>
    <w:p w14:paraId="2998A293" w14:textId="77777777" w:rsidR="003D2425" w:rsidRDefault="003D2425" w:rsidP="00ED261D">
      <w:pPr>
        <w:ind w:firstLine="709"/>
        <w:jc w:val="both"/>
        <w:rPr>
          <w:sz w:val="28"/>
          <w:szCs w:val="28"/>
        </w:rPr>
      </w:pPr>
    </w:p>
    <w:p w14:paraId="55DEE1A4" w14:textId="4E16E51D" w:rsidR="003D2425" w:rsidRPr="00772549" w:rsidRDefault="003D2425" w:rsidP="003D2425">
      <w:pPr>
        <w:ind w:firstLine="709"/>
        <w:jc w:val="both"/>
        <w:rPr>
          <w:sz w:val="28"/>
          <w:szCs w:val="28"/>
        </w:rPr>
      </w:pPr>
      <w:r>
        <w:rPr>
          <w:b/>
          <w:sz w:val="28"/>
          <w:szCs w:val="28"/>
        </w:rPr>
        <w:t>3</w:t>
      </w:r>
      <w:r w:rsidRPr="00772549">
        <w:rPr>
          <w:b/>
          <w:sz w:val="28"/>
          <w:szCs w:val="28"/>
        </w:rPr>
        <w:t xml:space="preserve">. </w:t>
      </w:r>
      <w:r w:rsidRPr="00772549">
        <w:rPr>
          <w:sz w:val="28"/>
          <w:szCs w:val="28"/>
        </w:rPr>
        <w:t xml:space="preserve">Дати дозвіл </w:t>
      </w:r>
      <w:proofErr w:type="spellStart"/>
      <w:r>
        <w:rPr>
          <w:sz w:val="28"/>
          <w:szCs w:val="28"/>
        </w:rPr>
        <w:t>Симончук</w:t>
      </w:r>
      <w:proofErr w:type="spellEnd"/>
      <w:r>
        <w:rPr>
          <w:sz w:val="28"/>
          <w:szCs w:val="28"/>
        </w:rPr>
        <w:t xml:space="preserve"> Ганні Юхимівні</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 xml:space="preserve">ім. </w:t>
      </w:r>
      <w:proofErr w:type="spellStart"/>
      <w:r>
        <w:rPr>
          <w:sz w:val="28"/>
          <w:szCs w:val="28"/>
        </w:rPr>
        <w:t>Чкалова</w:t>
      </w:r>
      <w:proofErr w:type="spellEnd"/>
      <w:r w:rsidRPr="00772549">
        <w:rPr>
          <w:sz w:val="28"/>
          <w:szCs w:val="28"/>
        </w:rPr>
        <w:t xml:space="preserve">», а саме: </w:t>
      </w:r>
    </w:p>
    <w:p w14:paraId="5FA19BB2" w14:textId="3A2125E2" w:rsidR="003D2425" w:rsidRDefault="003D2425" w:rsidP="003D2425">
      <w:pPr>
        <w:ind w:firstLine="709"/>
        <w:jc w:val="both"/>
        <w:rPr>
          <w:sz w:val="28"/>
          <w:szCs w:val="28"/>
        </w:rPr>
      </w:pPr>
      <w:r w:rsidRPr="00772549">
        <w:rPr>
          <w:sz w:val="28"/>
          <w:szCs w:val="28"/>
        </w:rPr>
        <w:t xml:space="preserve">№ </w:t>
      </w:r>
      <w:r>
        <w:rPr>
          <w:sz w:val="28"/>
          <w:szCs w:val="28"/>
        </w:rPr>
        <w:t>8/151</w:t>
      </w:r>
      <w:r w:rsidRPr="00772549">
        <w:rPr>
          <w:sz w:val="28"/>
          <w:szCs w:val="28"/>
        </w:rPr>
        <w:t xml:space="preserve"> рілля, № </w:t>
      </w:r>
      <w:r>
        <w:rPr>
          <w:sz w:val="28"/>
          <w:szCs w:val="28"/>
        </w:rPr>
        <w:t>27/151</w:t>
      </w:r>
      <w:r w:rsidRPr="00772549">
        <w:rPr>
          <w:sz w:val="28"/>
          <w:szCs w:val="28"/>
        </w:rPr>
        <w:t xml:space="preserve"> </w:t>
      </w:r>
      <w:r>
        <w:rPr>
          <w:sz w:val="28"/>
          <w:szCs w:val="28"/>
        </w:rPr>
        <w:t>сіножаті, № 12/151 пасовище</w:t>
      </w:r>
      <w:r w:rsidRPr="00772549">
        <w:rPr>
          <w:sz w:val="28"/>
          <w:szCs w:val="28"/>
        </w:rPr>
        <w:t>.</w:t>
      </w:r>
    </w:p>
    <w:p w14:paraId="4410147A" w14:textId="77777777" w:rsidR="008529C0" w:rsidRDefault="008529C0" w:rsidP="003D2425">
      <w:pPr>
        <w:ind w:firstLine="709"/>
        <w:jc w:val="both"/>
        <w:rPr>
          <w:sz w:val="28"/>
          <w:szCs w:val="28"/>
        </w:rPr>
      </w:pPr>
    </w:p>
    <w:p w14:paraId="387DBED4" w14:textId="77FC8EED" w:rsidR="008529C0" w:rsidRPr="00772549" w:rsidRDefault="008529C0" w:rsidP="008529C0">
      <w:pPr>
        <w:ind w:firstLine="709"/>
        <w:jc w:val="both"/>
        <w:rPr>
          <w:sz w:val="28"/>
          <w:szCs w:val="28"/>
        </w:rPr>
      </w:pPr>
      <w:r>
        <w:rPr>
          <w:b/>
          <w:sz w:val="28"/>
          <w:szCs w:val="28"/>
        </w:rPr>
        <w:t>4</w:t>
      </w:r>
      <w:r w:rsidRPr="00772549">
        <w:rPr>
          <w:b/>
          <w:sz w:val="28"/>
          <w:szCs w:val="28"/>
        </w:rPr>
        <w:t xml:space="preserve">. </w:t>
      </w:r>
      <w:r w:rsidRPr="00772549">
        <w:rPr>
          <w:sz w:val="28"/>
          <w:szCs w:val="28"/>
        </w:rPr>
        <w:t xml:space="preserve">Дати дозвіл </w:t>
      </w:r>
      <w:r>
        <w:rPr>
          <w:sz w:val="28"/>
          <w:szCs w:val="28"/>
        </w:rPr>
        <w:t>Пономаренко Ніні Павлівні</w:t>
      </w:r>
      <w:r w:rsidRPr="00772549">
        <w:rPr>
          <w:sz w:val="28"/>
          <w:szCs w:val="28"/>
        </w:rPr>
        <w:t xml:space="preserve"> </w:t>
      </w:r>
      <w:r>
        <w:rPr>
          <w:sz w:val="28"/>
          <w:szCs w:val="28"/>
        </w:rPr>
        <w:t xml:space="preserve">та Бурдій Ганні Іванівні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Зоря</w:t>
      </w:r>
      <w:r w:rsidRPr="00772549">
        <w:rPr>
          <w:sz w:val="28"/>
          <w:szCs w:val="28"/>
        </w:rPr>
        <w:t xml:space="preserve">», а саме: </w:t>
      </w:r>
    </w:p>
    <w:p w14:paraId="37EE6F14" w14:textId="5DD0B986" w:rsidR="008529C0" w:rsidRDefault="008529C0" w:rsidP="008529C0">
      <w:pPr>
        <w:ind w:firstLine="709"/>
        <w:jc w:val="both"/>
        <w:rPr>
          <w:sz w:val="28"/>
          <w:szCs w:val="28"/>
        </w:rPr>
      </w:pPr>
      <w:r w:rsidRPr="00772549">
        <w:rPr>
          <w:sz w:val="28"/>
          <w:szCs w:val="28"/>
        </w:rPr>
        <w:t xml:space="preserve">№ </w:t>
      </w:r>
      <w:r>
        <w:rPr>
          <w:sz w:val="28"/>
          <w:szCs w:val="28"/>
        </w:rPr>
        <w:t>531</w:t>
      </w:r>
      <w:r w:rsidRPr="00772549">
        <w:rPr>
          <w:sz w:val="28"/>
          <w:szCs w:val="28"/>
        </w:rPr>
        <w:t xml:space="preserve"> рілля, </w:t>
      </w:r>
      <w:r>
        <w:rPr>
          <w:sz w:val="28"/>
          <w:szCs w:val="28"/>
        </w:rPr>
        <w:t>№ 531 пасовище</w:t>
      </w:r>
      <w:r w:rsidRPr="00772549">
        <w:rPr>
          <w:sz w:val="28"/>
          <w:szCs w:val="28"/>
        </w:rPr>
        <w:t>.</w:t>
      </w:r>
    </w:p>
    <w:p w14:paraId="2B6A25EB" w14:textId="77777777" w:rsidR="008529C0" w:rsidRDefault="008529C0" w:rsidP="008529C0">
      <w:pPr>
        <w:ind w:firstLine="709"/>
        <w:jc w:val="both"/>
        <w:rPr>
          <w:sz w:val="28"/>
          <w:szCs w:val="28"/>
        </w:rPr>
      </w:pPr>
    </w:p>
    <w:p w14:paraId="76E2E023" w14:textId="2A0B038B" w:rsidR="008529C0" w:rsidRPr="00772549" w:rsidRDefault="008529C0" w:rsidP="008529C0">
      <w:pPr>
        <w:ind w:firstLine="709"/>
        <w:jc w:val="both"/>
        <w:rPr>
          <w:sz w:val="28"/>
          <w:szCs w:val="28"/>
        </w:rPr>
      </w:pPr>
      <w:r>
        <w:rPr>
          <w:b/>
          <w:sz w:val="28"/>
          <w:szCs w:val="28"/>
        </w:rPr>
        <w:t>5</w:t>
      </w:r>
      <w:r w:rsidRPr="00772549">
        <w:rPr>
          <w:b/>
          <w:sz w:val="28"/>
          <w:szCs w:val="28"/>
        </w:rPr>
        <w:t xml:space="preserve">. </w:t>
      </w:r>
      <w:r w:rsidRPr="00772549">
        <w:rPr>
          <w:sz w:val="28"/>
          <w:szCs w:val="28"/>
        </w:rPr>
        <w:t xml:space="preserve">Дати дозвіл </w:t>
      </w:r>
      <w:proofErr w:type="spellStart"/>
      <w:r>
        <w:rPr>
          <w:sz w:val="28"/>
          <w:szCs w:val="28"/>
        </w:rPr>
        <w:t>Пятикоп</w:t>
      </w:r>
      <w:proofErr w:type="spellEnd"/>
      <w:r>
        <w:rPr>
          <w:sz w:val="28"/>
          <w:szCs w:val="28"/>
        </w:rPr>
        <w:t xml:space="preserve"> Галині Михайлівні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Україна</w:t>
      </w:r>
      <w:r w:rsidRPr="00772549">
        <w:rPr>
          <w:sz w:val="28"/>
          <w:szCs w:val="28"/>
        </w:rPr>
        <w:t xml:space="preserve">», а саме: </w:t>
      </w:r>
    </w:p>
    <w:p w14:paraId="223D72DA" w14:textId="007D6C5F" w:rsidR="008529C0" w:rsidRDefault="008529C0" w:rsidP="008529C0">
      <w:pPr>
        <w:ind w:firstLine="709"/>
        <w:jc w:val="both"/>
        <w:rPr>
          <w:sz w:val="28"/>
          <w:szCs w:val="28"/>
        </w:rPr>
      </w:pPr>
      <w:r w:rsidRPr="00772549">
        <w:rPr>
          <w:sz w:val="28"/>
          <w:szCs w:val="28"/>
        </w:rPr>
        <w:t xml:space="preserve">№ </w:t>
      </w:r>
      <w:r>
        <w:rPr>
          <w:sz w:val="28"/>
          <w:szCs w:val="28"/>
        </w:rPr>
        <w:t>253 рілля</w:t>
      </w:r>
      <w:r w:rsidRPr="00772549">
        <w:rPr>
          <w:sz w:val="28"/>
          <w:szCs w:val="28"/>
        </w:rPr>
        <w:t>.</w:t>
      </w:r>
    </w:p>
    <w:p w14:paraId="43B1BBC9" w14:textId="77777777" w:rsidR="00E5416E" w:rsidRDefault="00E5416E" w:rsidP="008529C0">
      <w:pPr>
        <w:ind w:firstLine="709"/>
        <w:jc w:val="both"/>
        <w:rPr>
          <w:sz w:val="28"/>
          <w:szCs w:val="28"/>
        </w:rPr>
      </w:pPr>
    </w:p>
    <w:p w14:paraId="3FC4171C" w14:textId="5C4B6FE4" w:rsidR="00E5416E" w:rsidRPr="00772549" w:rsidRDefault="00E5416E" w:rsidP="00E5416E">
      <w:pPr>
        <w:ind w:firstLine="709"/>
        <w:jc w:val="both"/>
        <w:rPr>
          <w:sz w:val="28"/>
          <w:szCs w:val="28"/>
        </w:rPr>
      </w:pPr>
      <w:r>
        <w:rPr>
          <w:b/>
          <w:sz w:val="28"/>
          <w:szCs w:val="28"/>
        </w:rPr>
        <w:t>6</w:t>
      </w:r>
      <w:r w:rsidRPr="00772549">
        <w:rPr>
          <w:b/>
          <w:sz w:val="28"/>
          <w:szCs w:val="28"/>
        </w:rPr>
        <w:t xml:space="preserve">. </w:t>
      </w:r>
      <w:r w:rsidRPr="00772549">
        <w:rPr>
          <w:sz w:val="28"/>
          <w:szCs w:val="28"/>
        </w:rPr>
        <w:t xml:space="preserve">Дати дозвіл </w:t>
      </w:r>
      <w:proofErr w:type="spellStart"/>
      <w:r>
        <w:rPr>
          <w:sz w:val="28"/>
          <w:szCs w:val="28"/>
        </w:rPr>
        <w:t>Дубровному</w:t>
      </w:r>
      <w:proofErr w:type="spellEnd"/>
      <w:r>
        <w:rPr>
          <w:sz w:val="28"/>
          <w:szCs w:val="28"/>
        </w:rPr>
        <w:t xml:space="preserve"> Олексію Олексійовичу</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«ім. </w:t>
      </w:r>
      <w:r>
        <w:rPr>
          <w:sz w:val="28"/>
          <w:szCs w:val="28"/>
        </w:rPr>
        <w:t>Шевченко</w:t>
      </w:r>
      <w:r w:rsidRPr="00772549">
        <w:rPr>
          <w:sz w:val="28"/>
          <w:szCs w:val="28"/>
        </w:rPr>
        <w:t xml:space="preserve">», а саме: </w:t>
      </w:r>
    </w:p>
    <w:p w14:paraId="147DF8F2" w14:textId="472D598C" w:rsidR="00E5416E" w:rsidRDefault="00E5416E" w:rsidP="00E5416E">
      <w:pPr>
        <w:ind w:firstLine="709"/>
        <w:jc w:val="both"/>
        <w:rPr>
          <w:sz w:val="28"/>
          <w:szCs w:val="28"/>
        </w:rPr>
      </w:pPr>
      <w:r w:rsidRPr="00772549">
        <w:rPr>
          <w:sz w:val="28"/>
          <w:szCs w:val="28"/>
        </w:rPr>
        <w:t xml:space="preserve">№ </w:t>
      </w:r>
      <w:r>
        <w:rPr>
          <w:sz w:val="28"/>
          <w:szCs w:val="28"/>
        </w:rPr>
        <w:t>25</w:t>
      </w:r>
      <w:r w:rsidRPr="00772549">
        <w:rPr>
          <w:sz w:val="28"/>
          <w:szCs w:val="28"/>
        </w:rPr>
        <w:t xml:space="preserve"> рілля, № </w:t>
      </w:r>
      <w:r>
        <w:rPr>
          <w:sz w:val="28"/>
          <w:szCs w:val="28"/>
        </w:rPr>
        <w:t>16</w:t>
      </w:r>
      <w:r w:rsidRPr="00772549">
        <w:rPr>
          <w:sz w:val="28"/>
          <w:szCs w:val="28"/>
        </w:rPr>
        <w:t xml:space="preserve"> </w:t>
      </w:r>
      <w:r>
        <w:rPr>
          <w:sz w:val="28"/>
          <w:szCs w:val="28"/>
        </w:rPr>
        <w:t>сіножаті</w:t>
      </w:r>
      <w:r w:rsidRPr="00772549">
        <w:rPr>
          <w:sz w:val="28"/>
          <w:szCs w:val="28"/>
        </w:rPr>
        <w:t>.</w:t>
      </w:r>
    </w:p>
    <w:p w14:paraId="07A2F764" w14:textId="77777777" w:rsidR="00F63CB8" w:rsidRDefault="00F63CB8" w:rsidP="00E5416E">
      <w:pPr>
        <w:ind w:firstLine="709"/>
        <w:jc w:val="both"/>
        <w:rPr>
          <w:sz w:val="28"/>
          <w:szCs w:val="28"/>
        </w:rPr>
      </w:pPr>
    </w:p>
    <w:p w14:paraId="2777DE89" w14:textId="67E344C8" w:rsidR="00F63CB8" w:rsidRPr="00772549" w:rsidRDefault="00F63CB8" w:rsidP="00F63CB8">
      <w:pPr>
        <w:ind w:firstLine="709"/>
        <w:jc w:val="both"/>
        <w:rPr>
          <w:sz w:val="28"/>
          <w:szCs w:val="28"/>
        </w:rPr>
      </w:pPr>
      <w:r>
        <w:rPr>
          <w:b/>
          <w:sz w:val="28"/>
          <w:szCs w:val="28"/>
        </w:rPr>
        <w:lastRenderedPageBreak/>
        <w:t>7</w:t>
      </w:r>
      <w:r w:rsidRPr="00772549">
        <w:rPr>
          <w:b/>
          <w:sz w:val="28"/>
          <w:szCs w:val="28"/>
        </w:rPr>
        <w:t xml:space="preserve">. </w:t>
      </w:r>
      <w:r w:rsidRPr="00772549">
        <w:rPr>
          <w:sz w:val="28"/>
          <w:szCs w:val="28"/>
        </w:rPr>
        <w:t xml:space="preserve">Дати дозвіл </w:t>
      </w:r>
      <w:proofErr w:type="spellStart"/>
      <w:r>
        <w:rPr>
          <w:sz w:val="28"/>
          <w:szCs w:val="28"/>
        </w:rPr>
        <w:t>Кльові</w:t>
      </w:r>
      <w:proofErr w:type="spellEnd"/>
      <w:r>
        <w:rPr>
          <w:sz w:val="28"/>
          <w:szCs w:val="28"/>
        </w:rPr>
        <w:t xml:space="preserve"> Івану Григоровичу</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«ім. </w:t>
      </w:r>
      <w:r>
        <w:rPr>
          <w:sz w:val="28"/>
          <w:szCs w:val="28"/>
        </w:rPr>
        <w:t>Куйбишева</w:t>
      </w:r>
      <w:r w:rsidRPr="00772549">
        <w:rPr>
          <w:sz w:val="28"/>
          <w:szCs w:val="28"/>
        </w:rPr>
        <w:t xml:space="preserve">», а саме: </w:t>
      </w:r>
    </w:p>
    <w:p w14:paraId="11F963D7" w14:textId="6F489FF4" w:rsidR="00F63CB8" w:rsidRDefault="00F63CB8" w:rsidP="00F63CB8">
      <w:pPr>
        <w:ind w:firstLine="709"/>
        <w:jc w:val="both"/>
        <w:rPr>
          <w:sz w:val="28"/>
          <w:szCs w:val="28"/>
        </w:rPr>
      </w:pPr>
      <w:r w:rsidRPr="00772549">
        <w:rPr>
          <w:sz w:val="28"/>
          <w:szCs w:val="28"/>
        </w:rPr>
        <w:t xml:space="preserve">№ </w:t>
      </w:r>
      <w:r>
        <w:rPr>
          <w:sz w:val="28"/>
          <w:szCs w:val="28"/>
        </w:rPr>
        <w:t>222</w:t>
      </w:r>
      <w:r w:rsidRPr="00772549">
        <w:rPr>
          <w:sz w:val="28"/>
          <w:szCs w:val="28"/>
        </w:rPr>
        <w:t xml:space="preserve"> рілля, № </w:t>
      </w:r>
      <w:r>
        <w:rPr>
          <w:sz w:val="28"/>
          <w:szCs w:val="28"/>
        </w:rPr>
        <w:t>222</w:t>
      </w:r>
      <w:r w:rsidRPr="00772549">
        <w:rPr>
          <w:sz w:val="28"/>
          <w:szCs w:val="28"/>
        </w:rPr>
        <w:t xml:space="preserve"> </w:t>
      </w:r>
      <w:r>
        <w:rPr>
          <w:sz w:val="28"/>
          <w:szCs w:val="28"/>
        </w:rPr>
        <w:t>кормові угіддя</w:t>
      </w:r>
      <w:r w:rsidRPr="00772549">
        <w:rPr>
          <w:sz w:val="28"/>
          <w:szCs w:val="28"/>
        </w:rPr>
        <w:t>.</w:t>
      </w:r>
    </w:p>
    <w:p w14:paraId="6CE42C82" w14:textId="77777777" w:rsidR="00B05A0D" w:rsidRDefault="00B05A0D" w:rsidP="00F63CB8">
      <w:pPr>
        <w:ind w:firstLine="709"/>
        <w:jc w:val="both"/>
        <w:rPr>
          <w:sz w:val="28"/>
          <w:szCs w:val="28"/>
        </w:rPr>
      </w:pPr>
    </w:p>
    <w:p w14:paraId="0F9ACB0A" w14:textId="3EEC353E" w:rsidR="00B05A0D" w:rsidRPr="00772549" w:rsidRDefault="00B05A0D" w:rsidP="00B05A0D">
      <w:pPr>
        <w:ind w:firstLine="709"/>
        <w:jc w:val="both"/>
        <w:rPr>
          <w:sz w:val="28"/>
          <w:szCs w:val="28"/>
        </w:rPr>
      </w:pPr>
      <w:r>
        <w:rPr>
          <w:b/>
          <w:sz w:val="28"/>
          <w:szCs w:val="28"/>
        </w:rPr>
        <w:t>8</w:t>
      </w:r>
      <w:r w:rsidRPr="00772549">
        <w:rPr>
          <w:b/>
          <w:sz w:val="28"/>
          <w:szCs w:val="28"/>
        </w:rPr>
        <w:t xml:space="preserve">. </w:t>
      </w:r>
      <w:r w:rsidRPr="00772549">
        <w:rPr>
          <w:sz w:val="28"/>
          <w:szCs w:val="28"/>
        </w:rPr>
        <w:t xml:space="preserve">Дати дозвіл </w:t>
      </w:r>
      <w:proofErr w:type="spellStart"/>
      <w:r>
        <w:rPr>
          <w:sz w:val="28"/>
          <w:szCs w:val="28"/>
        </w:rPr>
        <w:t>Бардаковій</w:t>
      </w:r>
      <w:proofErr w:type="spellEnd"/>
      <w:r>
        <w:rPr>
          <w:sz w:val="28"/>
          <w:szCs w:val="28"/>
        </w:rPr>
        <w:t xml:space="preserve"> Ользі Степанівні</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«ім. </w:t>
      </w:r>
      <w:r>
        <w:rPr>
          <w:sz w:val="28"/>
          <w:szCs w:val="28"/>
        </w:rPr>
        <w:t>Куйбишева</w:t>
      </w:r>
      <w:r w:rsidRPr="00772549">
        <w:rPr>
          <w:sz w:val="28"/>
          <w:szCs w:val="28"/>
        </w:rPr>
        <w:t xml:space="preserve">», а саме: </w:t>
      </w:r>
    </w:p>
    <w:p w14:paraId="088C7615" w14:textId="2BE8C138" w:rsidR="00B05A0D" w:rsidRDefault="00B05A0D" w:rsidP="00B05A0D">
      <w:pPr>
        <w:ind w:firstLine="709"/>
        <w:jc w:val="both"/>
        <w:rPr>
          <w:sz w:val="28"/>
          <w:szCs w:val="28"/>
        </w:rPr>
      </w:pPr>
      <w:r w:rsidRPr="00772549">
        <w:rPr>
          <w:sz w:val="28"/>
          <w:szCs w:val="28"/>
        </w:rPr>
        <w:t xml:space="preserve">№ </w:t>
      </w:r>
      <w:r>
        <w:rPr>
          <w:sz w:val="28"/>
          <w:szCs w:val="28"/>
        </w:rPr>
        <w:t>192</w:t>
      </w:r>
      <w:r w:rsidRPr="00772549">
        <w:rPr>
          <w:sz w:val="28"/>
          <w:szCs w:val="28"/>
        </w:rPr>
        <w:t xml:space="preserve"> рілля, № </w:t>
      </w:r>
      <w:r>
        <w:rPr>
          <w:sz w:val="28"/>
          <w:szCs w:val="28"/>
        </w:rPr>
        <w:t>192</w:t>
      </w:r>
      <w:r w:rsidRPr="00772549">
        <w:rPr>
          <w:sz w:val="28"/>
          <w:szCs w:val="28"/>
        </w:rPr>
        <w:t xml:space="preserve"> </w:t>
      </w:r>
      <w:r>
        <w:rPr>
          <w:sz w:val="28"/>
          <w:szCs w:val="28"/>
        </w:rPr>
        <w:t>кормові угіддя</w:t>
      </w:r>
      <w:r w:rsidRPr="00772549">
        <w:rPr>
          <w:sz w:val="28"/>
          <w:szCs w:val="28"/>
        </w:rPr>
        <w:t>.</w:t>
      </w:r>
    </w:p>
    <w:p w14:paraId="1B49557E" w14:textId="77777777" w:rsidR="00B05A0D" w:rsidRDefault="00B05A0D" w:rsidP="00B05A0D">
      <w:pPr>
        <w:ind w:firstLine="709"/>
        <w:jc w:val="both"/>
        <w:rPr>
          <w:sz w:val="28"/>
          <w:szCs w:val="28"/>
        </w:rPr>
      </w:pPr>
    </w:p>
    <w:p w14:paraId="20E86817" w14:textId="0FF0D31C" w:rsidR="00B05A0D" w:rsidRPr="00772549" w:rsidRDefault="00B05A0D" w:rsidP="00B05A0D">
      <w:pPr>
        <w:ind w:firstLine="709"/>
        <w:jc w:val="both"/>
        <w:rPr>
          <w:sz w:val="28"/>
          <w:szCs w:val="28"/>
        </w:rPr>
      </w:pPr>
      <w:r>
        <w:rPr>
          <w:b/>
          <w:sz w:val="28"/>
          <w:szCs w:val="28"/>
        </w:rPr>
        <w:t>9</w:t>
      </w:r>
      <w:r w:rsidRPr="00772549">
        <w:rPr>
          <w:b/>
          <w:sz w:val="28"/>
          <w:szCs w:val="28"/>
        </w:rPr>
        <w:t xml:space="preserve">. </w:t>
      </w:r>
      <w:r w:rsidRPr="00772549">
        <w:rPr>
          <w:sz w:val="28"/>
          <w:szCs w:val="28"/>
        </w:rPr>
        <w:t xml:space="preserve">Дати дозвіл </w:t>
      </w:r>
      <w:r>
        <w:rPr>
          <w:sz w:val="28"/>
          <w:szCs w:val="28"/>
        </w:rPr>
        <w:t>Сорокопуд Ганні Іванівні</w:t>
      </w:r>
      <w:r w:rsidRPr="00772549">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«ім. </w:t>
      </w:r>
      <w:r>
        <w:rPr>
          <w:sz w:val="28"/>
          <w:szCs w:val="28"/>
        </w:rPr>
        <w:t>Куйбишева</w:t>
      </w:r>
      <w:r w:rsidRPr="00772549">
        <w:rPr>
          <w:sz w:val="28"/>
          <w:szCs w:val="28"/>
        </w:rPr>
        <w:t xml:space="preserve">», а саме: </w:t>
      </w:r>
    </w:p>
    <w:p w14:paraId="67617593" w14:textId="5C0D6A08" w:rsidR="00B05A0D" w:rsidRDefault="00B05A0D" w:rsidP="00B05A0D">
      <w:pPr>
        <w:ind w:firstLine="709"/>
        <w:jc w:val="both"/>
        <w:rPr>
          <w:sz w:val="28"/>
          <w:szCs w:val="28"/>
        </w:rPr>
      </w:pPr>
      <w:r w:rsidRPr="00772549">
        <w:rPr>
          <w:sz w:val="28"/>
          <w:szCs w:val="28"/>
        </w:rPr>
        <w:t xml:space="preserve">№ </w:t>
      </w:r>
      <w:r>
        <w:rPr>
          <w:sz w:val="28"/>
          <w:szCs w:val="28"/>
        </w:rPr>
        <w:t>380</w:t>
      </w:r>
      <w:r w:rsidRPr="00772549">
        <w:rPr>
          <w:sz w:val="28"/>
          <w:szCs w:val="28"/>
        </w:rPr>
        <w:t xml:space="preserve"> рілля, № </w:t>
      </w:r>
      <w:r>
        <w:rPr>
          <w:sz w:val="28"/>
          <w:szCs w:val="28"/>
        </w:rPr>
        <w:t>380</w:t>
      </w:r>
      <w:r w:rsidRPr="00772549">
        <w:rPr>
          <w:sz w:val="28"/>
          <w:szCs w:val="28"/>
        </w:rPr>
        <w:t xml:space="preserve"> </w:t>
      </w:r>
      <w:r>
        <w:rPr>
          <w:sz w:val="28"/>
          <w:szCs w:val="28"/>
        </w:rPr>
        <w:t>кормові угіддя</w:t>
      </w:r>
      <w:r w:rsidRPr="00772549">
        <w:rPr>
          <w:sz w:val="28"/>
          <w:szCs w:val="28"/>
        </w:rPr>
        <w:t>.</w:t>
      </w:r>
    </w:p>
    <w:p w14:paraId="12025637" w14:textId="77777777" w:rsidR="00182554" w:rsidRDefault="00182554" w:rsidP="00B05A0D">
      <w:pPr>
        <w:ind w:firstLine="709"/>
        <w:jc w:val="both"/>
        <w:rPr>
          <w:sz w:val="28"/>
          <w:szCs w:val="28"/>
        </w:rPr>
      </w:pPr>
    </w:p>
    <w:p w14:paraId="4D2EBC85" w14:textId="237AB639" w:rsidR="00182554" w:rsidRPr="00772549" w:rsidRDefault="00182554" w:rsidP="00182554">
      <w:pPr>
        <w:ind w:firstLine="709"/>
        <w:jc w:val="both"/>
        <w:rPr>
          <w:sz w:val="28"/>
          <w:szCs w:val="28"/>
        </w:rPr>
      </w:pPr>
      <w:r>
        <w:rPr>
          <w:b/>
          <w:sz w:val="28"/>
          <w:szCs w:val="28"/>
        </w:rPr>
        <w:t>10</w:t>
      </w:r>
      <w:r w:rsidRPr="00772549">
        <w:rPr>
          <w:b/>
          <w:sz w:val="28"/>
          <w:szCs w:val="28"/>
        </w:rPr>
        <w:t xml:space="preserve">. </w:t>
      </w:r>
      <w:r w:rsidRPr="00772549">
        <w:rPr>
          <w:sz w:val="28"/>
          <w:szCs w:val="28"/>
        </w:rPr>
        <w:t xml:space="preserve">Дати дозвіл </w:t>
      </w:r>
      <w:proofErr w:type="spellStart"/>
      <w:r>
        <w:rPr>
          <w:sz w:val="28"/>
          <w:szCs w:val="28"/>
        </w:rPr>
        <w:t>Летуті</w:t>
      </w:r>
      <w:proofErr w:type="spellEnd"/>
      <w:r>
        <w:rPr>
          <w:sz w:val="28"/>
          <w:szCs w:val="28"/>
        </w:rPr>
        <w:t xml:space="preserve"> Миколі Володимировичу</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Зоря</w:t>
      </w:r>
      <w:r w:rsidRPr="00772549">
        <w:rPr>
          <w:sz w:val="28"/>
          <w:szCs w:val="28"/>
        </w:rPr>
        <w:t xml:space="preserve">», а саме: </w:t>
      </w:r>
    </w:p>
    <w:p w14:paraId="7EB225DD" w14:textId="7CABE7BF" w:rsidR="00182554" w:rsidRDefault="00182554" w:rsidP="00182554">
      <w:pPr>
        <w:ind w:firstLine="709"/>
        <w:jc w:val="both"/>
        <w:rPr>
          <w:sz w:val="28"/>
          <w:szCs w:val="28"/>
        </w:rPr>
      </w:pPr>
      <w:r w:rsidRPr="00772549">
        <w:rPr>
          <w:sz w:val="28"/>
          <w:szCs w:val="28"/>
        </w:rPr>
        <w:t xml:space="preserve">№ </w:t>
      </w:r>
      <w:r>
        <w:rPr>
          <w:sz w:val="28"/>
          <w:szCs w:val="28"/>
        </w:rPr>
        <w:t>5</w:t>
      </w:r>
      <w:r>
        <w:rPr>
          <w:sz w:val="28"/>
          <w:szCs w:val="28"/>
        </w:rPr>
        <w:t>28</w:t>
      </w:r>
      <w:r w:rsidRPr="00772549">
        <w:rPr>
          <w:sz w:val="28"/>
          <w:szCs w:val="28"/>
        </w:rPr>
        <w:t xml:space="preserve"> рілля, </w:t>
      </w:r>
      <w:r>
        <w:rPr>
          <w:sz w:val="28"/>
          <w:szCs w:val="28"/>
        </w:rPr>
        <w:t>№ 5</w:t>
      </w:r>
      <w:r>
        <w:rPr>
          <w:sz w:val="28"/>
          <w:szCs w:val="28"/>
        </w:rPr>
        <w:t>28</w:t>
      </w:r>
      <w:r>
        <w:rPr>
          <w:sz w:val="28"/>
          <w:szCs w:val="28"/>
        </w:rPr>
        <w:t xml:space="preserve"> пасовище</w:t>
      </w:r>
      <w:r w:rsidRPr="00772549">
        <w:rPr>
          <w:sz w:val="28"/>
          <w:szCs w:val="28"/>
        </w:rPr>
        <w:t>.</w:t>
      </w:r>
    </w:p>
    <w:p w14:paraId="69E6765B" w14:textId="77777777" w:rsidR="00182554" w:rsidRDefault="00182554" w:rsidP="00182554">
      <w:pPr>
        <w:ind w:firstLine="709"/>
        <w:jc w:val="both"/>
        <w:rPr>
          <w:sz w:val="28"/>
          <w:szCs w:val="28"/>
        </w:rPr>
      </w:pPr>
    </w:p>
    <w:p w14:paraId="3B9109D3" w14:textId="1141E5FF" w:rsidR="00182554" w:rsidRPr="00772549" w:rsidRDefault="00182554" w:rsidP="00182554">
      <w:pPr>
        <w:ind w:firstLine="709"/>
        <w:jc w:val="both"/>
        <w:rPr>
          <w:sz w:val="28"/>
          <w:szCs w:val="28"/>
        </w:rPr>
      </w:pPr>
      <w:r>
        <w:rPr>
          <w:b/>
          <w:sz w:val="28"/>
          <w:szCs w:val="28"/>
        </w:rPr>
        <w:t>11</w:t>
      </w:r>
      <w:r w:rsidRPr="00772549">
        <w:rPr>
          <w:b/>
          <w:sz w:val="28"/>
          <w:szCs w:val="28"/>
        </w:rPr>
        <w:t xml:space="preserve">. </w:t>
      </w:r>
      <w:r w:rsidRPr="00772549">
        <w:rPr>
          <w:sz w:val="28"/>
          <w:szCs w:val="28"/>
        </w:rPr>
        <w:t xml:space="preserve">Дати дозвіл </w:t>
      </w:r>
      <w:proofErr w:type="spellStart"/>
      <w:r>
        <w:rPr>
          <w:sz w:val="28"/>
          <w:szCs w:val="28"/>
        </w:rPr>
        <w:t>Варзарю</w:t>
      </w:r>
      <w:proofErr w:type="spellEnd"/>
      <w:r>
        <w:rPr>
          <w:sz w:val="28"/>
          <w:szCs w:val="28"/>
        </w:rPr>
        <w:t xml:space="preserve"> Миколі Семеновичу</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Полісся</w:t>
      </w:r>
      <w:r w:rsidRPr="00772549">
        <w:rPr>
          <w:sz w:val="28"/>
          <w:szCs w:val="28"/>
        </w:rPr>
        <w:t xml:space="preserve">», а саме: </w:t>
      </w:r>
    </w:p>
    <w:p w14:paraId="49577785" w14:textId="200D6F54" w:rsidR="00182554" w:rsidRDefault="00182554" w:rsidP="00182554">
      <w:pPr>
        <w:ind w:firstLine="709"/>
        <w:jc w:val="both"/>
        <w:rPr>
          <w:sz w:val="28"/>
          <w:szCs w:val="28"/>
        </w:rPr>
      </w:pPr>
      <w:r w:rsidRPr="00772549">
        <w:rPr>
          <w:sz w:val="28"/>
          <w:szCs w:val="28"/>
        </w:rPr>
        <w:t xml:space="preserve">№ </w:t>
      </w:r>
      <w:r>
        <w:rPr>
          <w:sz w:val="28"/>
          <w:szCs w:val="28"/>
        </w:rPr>
        <w:t>5</w:t>
      </w:r>
      <w:r w:rsidRPr="00772549">
        <w:rPr>
          <w:sz w:val="28"/>
          <w:szCs w:val="28"/>
        </w:rPr>
        <w:t xml:space="preserve"> рілля, </w:t>
      </w:r>
      <w:r>
        <w:rPr>
          <w:sz w:val="28"/>
          <w:szCs w:val="28"/>
        </w:rPr>
        <w:t>№ 7 сіножаті, № 175</w:t>
      </w:r>
      <w:r>
        <w:rPr>
          <w:sz w:val="28"/>
          <w:szCs w:val="28"/>
        </w:rPr>
        <w:t xml:space="preserve"> пасовище</w:t>
      </w:r>
      <w:r w:rsidRPr="00772549">
        <w:rPr>
          <w:sz w:val="28"/>
          <w:szCs w:val="28"/>
        </w:rPr>
        <w:t>.</w:t>
      </w:r>
    </w:p>
    <w:p w14:paraId="3E74B2CC" w14:textId="77777777" w:rsidR="00182554" w:rsidRDefault="00182554" w:rsidP="00182554">
      <w:pPr>
        <w:ind w:firstLine="709"/>
        <w:jc w:val="both"/>
        <w:rPr>
          <w:sz w:val="28"/>
          <w:szCs w:val="28"/>
        </w:rPr>
      </w:pPr>
    </w:p>
    <w:p w14:paraId="68D7B47C" w14:textId="25D3082B" w:rsidR="00182554" w:rsidRPr="00772549" w:rsidRDefault="00182554" w:rsidP="00182554">
      <w:pPr>
        <w:ind w:firstLine="709"/>
        <w:jc w:val="both"/>
        <w:rPr>
          <w:sz w:val="28"/>
          <w:szCs w:val="28"/>
        </w:rPr>
      </w:pPr>
      <w:r>
        <w:rPr>
          <w:b/>
          <w:sz w:val="28"/>
          <w:szCs w:val="28"/>
        </w:rPr>
        <w:lastRenderedPageBreak/>
        <w:t>12.</w:t>
      </w:r>
      <w:r w:rsidRPr="00772549">
        <w:rPr>
          <w:b/>
          <w:sz w:val="28"/>
          <w:szCs w:val="28"/>
        </w:rPr>
        <w:t xml:space="preserve"> </w:t>
      </w:r>
      <w:r w:rsidRPr="00772549">
        <w:rPr>
          <w:sz w:val="28"/>
          <w:szCs w:val="28"/>
        </w:rPr>
        <w:t xml:space="preserve">Дати дозвіл </w:t>
      </w:r>
      <w:proofErr w:type="spellStart"/>
      <w:r>
        <w:rPr>
          <w:sz w:val="28"/>
          <w:szCs w:val="28"/>
        </w:rPr>
        <w:t>Пономарчук</w:t>
      </w:r>
      <w:proofErr w:type="spellEnd"/>
      <w:r>
        <w:rPr>
          <w:sz w:val="28"/>
          <w:szCs w:val="28"/>
        </w:rPr>
        <w:t xml:space="preserve"> Ганні Михайлівні</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Зоря</w:t>
      </w:r>
      <w:r w:rsidRPr="00772549">
        <w:rPr>
          <w:sz w:val="28"/>
          <w:szCs w:val="28"/>
        </w:rPr>
        <w:t xml:space="preserve">», а саме: </w:t>
      </w:r>
    </w:p>
    <w:p w14:paraId="1DFC0850" w14:textId="0EFE5FDB" w:rsidR="00182554" w:rsidRDefault="00182554" w:rsidP="00182554">
      <w:pPr>
        <w:ind w:firstLine="709"/>
        <w:jc w:val="both"/>
        <w:rPr>
          <w:sz w:val="28"/>
          <w:szCs w:val="28"/>
        </w:rPr>
      </w:pPr>
      <w:r w:rsidRPr="00772549">
        <w:rPr>
          <w:sz w:val="28"/>
          <w:szCs w:val="28"/>
        </w:rPr>
        <w:t xml:space="preserve">№ </w:t>
      </w:r>
      <w:r>
        <w:rPr>
          <w:sz w:val="28"/>
          <w:szCs w:val="28"/>
        </w:rPr>
        <w:t>53</w:t>
      </w:r>
      <w:r>
        <w:rPr>
          <w:sz w:val="28"/>
          <w:szCs w:val="28"/>
        </w:rPr>
        <w:t>2</w:t>
      </w:r>
      <w:r w:rsidRPr="00772549">
        <w:rPr>
          <w:sz w:val="28"/>
          <w:szCs w:val="28"/>
        </w:rPr>
        <w:t xml:space="preserve"> рілля, </w:t>
      </w:r>
      <w:r>
        <w:rPr>
          <w:sz w:val="28"/>
          <w:szCs w:val="28"/>
        </w:rPr>
        <w:t>№ 53</w:t>
      </w:r>
      <w:r>
        <w:rPr>
          <w:sz w:val="28"/>
          <w:szCs w:val="28"/>
        </w:rPr>
        <w:t>2</w:t>
      </w:r>
      <w:r>
        <w:rPr>
          <w:sz w:val="28"/>
          <w:szCs w:val="28"/>
        </w:rPr>
        <w:t xml:space="preserve"> пасовище</w:t>
      </w:r>
      <w:r w:rsidRPr="00772549">
        <w:rPr>
          <w:sz w:val="28"/>
          <w:szCs w:val="28"/>
        </w:rPr>
        <w:t>.</w:t>
      </w:r>
    </w:p>
    <w:p w14:paraId="4FB01BD1" w14:textId="77777777" w:rsidR="00182554" w:rsidRDefault="00182554" w:rsidP="00182554">
      <w:pPr>
        <w:ind w:firstLine="709"/>
        <w:jc w:val="both"/>
        <w:rPr>
          <w:sz w:val="28"/>
          <w:szCs w:val="28"/>
        </w:rPr>
      </w:pPr>
    </w:p>
    <w:p w14:paraId="414DB413" w14:textId="147564B7" w:rsidR="00182554" w:rsidRPr="00772549" w:rsidRDefault="00182554" w:rsidP="00182554">
      <w:pPr>
        <w:ind w:firstLine="709"/>
        <w:jc w:val="both"/>
        <w:rPr>
          <w:sz w:val="28"/>
          <w:szCs w:val="28"/>
        </w:rPr>
      </w:pPr>
      <w:r>
        <w:rPr>
          <w:b/>
          <w:sz w:val="28"/>
          <w:szCs w:val="28"/>
        </w:rPr>
        <w:t>13</w:t>
      </w:r>
      <w:r w:rsidRPr="00772549">
        <w:rPr>
          <w:b/>
          <w:sz w:val="28"/>
          <w:szCs w:val="28"/>
        </w:rPr>
        <w:t xml:space="preserve">. </w:t>
      </w:r>
      <w:r w:rsidRPr="00772549">
        <w:rPr>
          <w:sz w:val="28"/>
          <w:szCs w:val="28"/>
        </w:rPr>
        <w:t xml:space="preserve">Дати дозвіл </w:t>
      </w:r>
      <w:proofErr w:type="spellStart"/>
      <w:r>
        <w:rPr>
          <w:sz w:val="28"/>
          <w:szCs w:val="28"/>
        </w:rPr>
        <w:t>Пономарчук</w:t>
      </w:r>
      <w:proofErr w:type="spellEnd"/>
      <w:r>
        <w:rPr>
          <w:sz w:val="28"/>
          <w:szCs w:val="28"/>
        </w:rPr>
        <w:t xml:space="preserve"> Ганні Михайлівні</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Зоря</w:t>
      </w:r>
      <w:r w:rsidRPr="00772549">
        <w:rPr>
          <w:sz w:val="28"/>
          <w:szCs w:val="28"/>
        </w:rPr>
        <w:t xml:space="preserve">», а саме: </w:t>
      </w:r>
    </w:p>
    <w:p w14:paraId="3227F0CD" w14:textId="6C60BE5A" w:rsidR="00182554" w:rsidRDefault="00182554" w:rsidP="00182554">
      <w:pPr>
        <w:ind w:firstLine="709"/>
        <w:jc w:val="both"/>
        <w:rPr>
          <w:sz w:val="28"/>
          <w:szCs w:val="28"/>
        </w:rPr>
      </w:pPr>
      <w:r w:rsidRPr="00772549">
        <w:rPr>
          <w:sz w:val="28"/>
          <w:szCs w:val="28"/>
        </w:rPr>
        <w:t xml:space="preserve">№ </w:t>
      </w:r>
      <w:r>
        <w:rPr>
          <w:sz w:val="28"/>
          <w:szCs w:val="28"/>
        </w:rPr>
        <w:t>53</w:t>
      </w:r>
      <w:r>
        <w:rPr>
          <w:sz w:val="28"/>
          <w:szCs w:val="28"/>
        </w:rPr>
        <w:t>3</w:t>
      </w:r>
      <w:r w:rsidRPr="00772549">
        <w:rPr>
          <w:sz w:val="28"/>
          <w:szCs w:val="28"/>
        </w:rPr>
        <w:t xml:space="preserve"> рілля, </w:t>
      </w:r>
      <w:r>
        <w:rPr>
          <w:sz w:val="28"/>
          <w:szCs w:val="28"/>
        </w:rPr>
        <w:t>№ 53</w:t>
      </w:r>
      <w:r>
        <w:rPr>
          <w:sz w:val="28"/>
          <w:szCs w:val="28"/>
        </w:rPr>
        <w:t>3</w:t>
      </w:r>
      <w:r>
        <w:rPr>
          <w:sz w:val="28"/>
          <w:szCs w:val="28"/>
        </w:rPr>
        <w:t xml:space="preserve"> пасовище</w:t>
      </w:r>
      <w:r w:rsidRPr="00772549">
        <w:rPr>
          <w:sz w:val="28"/>
          <w:szCs w:val="28"/>
        </w:rPr>
        <w:t>.</w:t>
      </w:r>
    </w:p>
    <w:p w14:paraId="7430E4C9" w14:textId="77777777" w:rsidR="00182554" w:rsidRDefault="00182554" w:rsidP="00182554">
      <w:pPr>
        <w:ind w:firstLine="709"/>
        <w:jc w:val="both"/>
        <w:rPr>
          <w:sz w:val="28"/>
          <w:szCs w:val="28"/>
        </w:rPr>
      </w:pPr>
    </w:p>
    <w:p w14:paraId="4CD1BD52" w14:textId="7A0DF8A0" w:rsidR="00182554" w:rsidRPr="00772549" w:rsidRDefault="00182554" w:rsidP="00182554">
      <w:pPr>
        <w:ind w:firstLine="709"/>
        <w:jc w:val="both"/>
        <w:rPr>
          <w:sz w:val="28"/>
          <w:szCs w:val="28"/>
        </w:rPr>
      </w:pPr>
      <w:r>
        <w:rPr>
          <w:b/>
          <w:sz w:val="28"/>
          <w:szCs w:val="28"/>
        </w:rPr>
        <w:t>14</w:t>
      </w:r>
      <w:r w:rsidRPr="00772549">
        <w:rPr>
          <w:b/>
          <w:sz w:val="28"/>
          <w:szCs w:val="28"/>
        </w:rPr>
        <w:t xml:space="preserve">. </w:t>
      </w:r>
      <w:r w:rsidRPr="00772549">
        <w:rPr>
          <w:sz w:val="28"/>
          <w:szCs w:val="28"/>
        </w:rPr>
        <w:t xml:space="preserve">Дати дозвіл </w:t>
      </w:r>
      <w:r>
        <w:rPr>
          <w:sz w:val="28"/>
          <w:szCs w:val="28"/>
        </w:rPr>
        <w:t xml:space="preserve">Бабич Вірі </w:t>
      </w:r>
      <w:proofErr w:type="spellStart"/>
      <w:r>
        <w:rPr>
          <w:sz w:val="28"/>
          <w:szCs w:val="28"/>
        </w:rPr>
        <w:t>Яковлівні</w:t>
      </w:r>
      <w:proofErr w:type="spellEnd"/>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Нива</w:t>
      </w:r>
      <w:r w:rsidRPr="00772549">
        <w:rPr>
          <w:sz w:val="28"/>
          <w:szCs w:val="28"/>
        </w:rPr>
        <w:t xml:space="preserve">», а саме: </w:t>
      </w:r>
    </w:p>
    <w:p w14:paraId="12C5E43D" w14:textId="6508C747" w:rsidR="00182554" w:rsidRDefault="00182554" w:rsidP="00182554">
      <w:pPr>
        <w:ind w:firstLine="709"/>
        <w:jc w:val="both"/>
        <w:rPr>
          <w:sz w:val="28"/>
          <w:szCs w:val="28"/>
        </w:rPr>
      </w:pPr>
      <w:r w:rsidRPr="00772549">
        <w:rPr>
          <w:sz w:val="28"/>
          <w:szCs w:val="28"/>
        </w:rPr>
        <w:t xml:space="preserve">№ </w:t>
      </w:r>
      <w:r>
        <w:rPr>
          <w:sz w:val="28"/>
          <w:szCs w:val="28"/>
        </w:rPr>
        <w:t>83</w:t>
      </w:r>
      <w:r w:rsidRPr="00772549">
        <w:rPr>
          <w:sz w:val="28"/>
          <w:szCs w:val="28"/>
        </w:rPr>
        <w:t xml:space="preserve"> рілля,</w:t>
      </w:r>
      <w:r>
        <w:rPr>
          <w:sz w:val="28"/>
          <w:szCs w:val="28"/>
        </w:rPr>
        <w:t xml:space="preserve"> № 82 сіножаті,</w:t>
      </w:r>
      <w:r w:rsidRPr="00772549">
        <w:rPr>
          <w:sz w:val="28"/>
          <w:szCs w:val="28"/>
        </w:rPr>
        <w:t xml:space="preserve"> </w:t>
      </w:r>
      <w:r>
        <w:rPr>
          <w:sz w:val="28"/>
          <w:szCs w:val="28"/>
        </w:rPr>
        <w:t xml:space="preserve">№ </w:t>
      </w:r>
      <w:r>
        <w:rPr>
          <w:sz w:val="28"/>
          <w:szCs w:val="28"/>
        </w:rPr>
        <w:t>82</w:t>
      </w:r>
      <w:r>
        <w:rPr>
          <w:sz w:val="28"/>
          <w:szCs w:val="28"/>
        </w:rPr>
        <w:t xml:space="preserve"> пасовище</w:t>
      </w:r>
      <w:r w:rsidRPr="00772549">
        <w:rPr>
          <w:sz w:val="28"/>
          <w:szCs w:val="28"/>
        </w:rPr>
        <w:t>.</w:t>
      </w:r>
    </w:p>
    <w:p w14:paraId="1CE37C72" w14:textId="77777777" w:rsidR="00182554" w:rsidRDefault="00182554" w:rsidP="00182554">
      <w:pPr>
        <w:ind w:firstLine="709"/>
        <w:jc w:val="both"/>
        <w:rPr>
          <w:sz w:val="28"/>
          <w:szCs w:val="28"/>
        </w:rPr>
      </w:pPr>
    </w:p>
    <w:p w14:paraId="0634FC5E" w14:textId="17BDC4A6" w:rsidR="00182554" w:rsidRPr="00772549" w:rsidRDefault="00182554" w:rsidP="00182554">
      <w:pPr>
        <w:ind w:firstLine="709"/>
        <w:jc w:val="both"/>
        <w:rPr>
          <w:sz w:val="28"/>
          <w:szCs w:val="28"/>
        </w:rPr>
      </w:pPr>
      <w:r>
        <w:rPr>
          <w:b/>
          <w:sz w:val="28"/>
          <w:szCs w:val="28"/>
        </w:rPr>
        <w:t>1</w:t>
      </w:r>
      <w:r>
        <w:rPr>
          <w:b/>
          <w:sz w:val="28"/>
          <w:szCs w:val="28"/>
        </w:rPr>
        <w:t>5</w:t>
      </w:r>
      <w:r w:rsidRPr="00772549">
        <w:rPr>
          <w:b/>
          <w:sz w:val="28"/>
          <w:szCs w:val="28"/>
        </w:rPr>
        <w:t xml:space="preserve">. </w:t>
      </w:r>
      <w:r w:rsidRPr="00772549">
        <w:rPr>
          <w:sz w:val="28"/>
          <w:szCs w:val="28"/>
        </w:rPr>
        <w:t xml:space="preserve">Дати дозвіл </w:t>
      </w:r>
      <w:r>
        <w:rPr>
          <w:sz w:val="28"/>
          <w:szCs w:val="28"/>
        </w:rPr>
        <w:t xml:space="preserve">Бабич Вірі </w:t>
      </w:r>
      <w:proofErr w:type="spellStart"/>
      <w:r>
        <w:rPr>
          <w:sz w:val="28"/>
          <w:szCs w:val="28"/>
        </w:rPr>
        <w:t>Яковлівні</w:t>
      </w:r>
      <w:proofErr w:type="spellEnd"/>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Нива</w:t>
      </w:r>
      <w:r w:rsidRPr="00772549">
        <w:rPr>
          <w:sz w:val="28"/>
          <w:szCs w:val="28"/>
        </w:rPr>
        <w:t xml:space="preserve">», а саме: </w:t>
      </w:r>
    </w:p>
    <w:p w14:paraId="5E29D749" w14:textId="0E542E9D" w:rsidR="00182554" w:rsidRDefault="00182554" w:rsidP="00182554">
      <w:pPr>
        <w:ind w:firstLine="709"/>
        <w:jc w:val="both"/>
        <w:rPr>
          <w:sz w:val="28"/>
          <w:szCs w:val="28"/>
        </w:rPr>
      </w:pPr>
      <w:r w:rsidRPr="00772549">
        <w:rPr>
          <w:sz w:val="28"/>
          <w:szCs w:val="28"/>
        </w:rPr>
        <w:t xml:space="preserve">№ </w:t>
      </w:r>
      <w:r>
        <w:rPr>
          <w:sz w:val="28"/>
          <w:szCs w:val="28"/>
        </w:rPr>
        <w:t>8</w:t>
      </w:r>
      <w:r>
        <w:rPr>
          <w:sz w:val="28"/>
          <w:szCs w:val="28"/>
        </w:rPr>
        <w:t>7</w:t>
      </w:r>
      <w:r w:rsidRPr="00772549">
        <w:rPr>
          <w:sz w:val="28"/>
          <w:szCs w:val="28"/>
        </w:rPr>
        <w:t xml:space="preserve"> рілля,</w:t>
      </w:r>
      <w:r>
        <w:rPr>
          <w:sz w:val="28"/>
          <w:szCs w:val="28"/>
        </w:rPr>
        <w:t xml:space="preserve"> № </w:t>
      </w:r>
      <w:r>
        <w:rPr>
          <w:sz w:val="28"/>
          <w:szCs w:val="28"/>
        </w:rPr>
        <w:t>91</w:t>
      </w:r>
      <w:r>
        <w:rPr>
          <w:sz w:val="28"/>
          <w:szCs w:val="28"/>
        </w:rPr>
        <w:t xml:space="preserve"> сіножаті,</w:t>
      </w:r>
      <w:r w:rsidRPr="00772549">
        <w:rPr>
          <w:sz w:val="28"/>
          <w:szCs w:val="28"/>
        </w:rPr>
        <w:t xml:space="preserve"> </w:t>
      </w:r>
      <w:r>
        <w:rPr>
          <w:sz w:val="28"/>
          <w:szCs w:val="28"/>
        </w:rPr>
        <w:t xml:space="preserve">№ </w:t>
      </w:r>
      <w:r>
        <w:rPr>
          <w:sz w:val="28"/>
          <w:szCs w:val="28"/>
        </w:rPr>
        <w:t>91</w:t>
      </w:r>
      <w:r>
        <w:rPr>
          <w:sz w:val="28"/>
          <w:szCs w:val="28"/>
        </w:rPr>
        <w:t xml:space="preserve"> пасовище</w:t>
      </w:r>
      <w:r w:rsidRPr="00772549">
        <w:rPr>
          <w:sz w:val="28"/>
          <w:szCs w:val="28"/>
        </w:rPr>
        <w:t>.</w:t>
      </w:r>
    </w:p>
    <w:p w14:paraId="0F4BBCDE" w14:textId="77777777" w:rsidR="00E05755" w:rsidRDefault="00E05755" w:rsidP="00182554">
      <w:pPr>
        <w:ind w:firstLine="709"/>
        <w:jc w:val="both"/>
        <w:rPr>
          <w:sz w:val="28"/>
          <w:szCs w:val="28"/>
        </w:rPr>
      </w:pPr>
    </w:p>
    <w:p w14:paraId="7DB4D2D8" w14:textId="1A1519F6" w:rsidR="00E05755" w:rsidRPr="00772549" w:rsidRDefault="00E05755" w:rsidP="00E05755">
      <w:pPr>
        <w:ind w:firstLine="709"/>
        <w:jc w:val="both"/>
        <w:rPr>
          <w:sz w:val="28"/>
          <w:szCs w:val="28"/>
        </w:rPr>
      </w:pPr>
      <w:r>
        <w:rPr>
          <w:b/>
          <w:sz w:val="28"/>
          <w:szCs w:val="28"/>
        </w:rPr>
        <w:t>1</w:t>
      </w:r>
      <w:r>
        <w:rPr>
          <w:b/>
          <w:sz w:val="28"/>
          <w:szCs w:val="28"/>
        </w:rPr>
        <w:t>6</w:t>
      </w:r>
      <w:r w:rsidRPr="00772549">
        <w:rPr>
          <w:b/>
          <w:sz w:val="28"/>
          <w:szCs w:val="28"/>
        </w:rPr>
        <w:t xml:space="preserve">. </w:t>
      </w:r>
      <w:r w:rsidRPr="00772549">
        <w:rPr>
          <w:sz w:val="28"/>
          <w:szCs w:val="28"/>
        </w:rPr>
        <w:t xml:space="preserve">Дати дозвіл </w:t>
      </w:r>
      <w:r>
        <w:rPr>
          <w:sz w:val="28"/>
          <w:szCs w:val="28"/>
        </w:rPr>
        <w:t>Єременко Надії Василівні</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Лісове</w:t>
      </w:r>
      <w:r w:rsidRPr="00772549">
        <w:rPr>
          <w:sz w:val="28"/>
          <w:szCs w:val="28"/>
        </w:rPr>
        <w:t xml:space="preserve">», а саме: </w:t>
      </w:r>
    </w:p>
    <w:p w14:paraId="67994339" w14:textId="3F9FE0FF" w:rsidR="00E05755" w:rsidRDefault="00E05755" w:rsidP="00E05755">
      <w:pPr>
        <w:ind w:firstLine="709"/>
        <w:jc w:val="both"/>
        <w:rPr>
          <w:sz w:val="28"/>
          <w:szCs w:val="28"/>
        </w:rPr>
      </w:pPr>
      <w:r w:rsidRPr="00772549">
        <w:rPr>
          <w:sz w:val="28"/>
          <w:szCs w:val="28"/>
        </w:rPr>
        <w:t xml:space="preserve">№ </w:t>
      </w:r>
      <w:r>
        <w:rPr>
          <w:sz w:val="28"/>
          <w:szCs w:val="28"/>
        </w:rPr>
        <w:t>92</w:t>
      </w:r>
      <w:r w:rsidRPr="00772549">
        <w:rPr>
          <w:sz w:val="28"/>
          <w:szCs w:val="28"/>
        </w:rPr>
        <w:t xml:space="preserve"> рілля,</w:t>
      </w:r>
      <w:r>
        <w:rPr>
          <w:sz w:val="28"/>
          <w:szCs w:val="28"/>
        </w:rPr>
        <w:t xml:space="preserve"> № </w:t>
      </w:r>
      <w:r>
        <w:rPr>
          <w:sz w:val="28"/>
          <w:szCs w:val="28"/>
        </w:rPr>
        <w:t>193</w:t>
      </w:r>
      <w:r>
        <w:rPr>
          <w:sz w:val="28"/>
          <w:szCs w:val="28"/>
        </w:rPr>
        <w:t xml:space="preserve"> сіножаті,</w:t>
      </w:r>
      <w:r w:rsidRPr="00772549">
        <w:rPr>
          <w:sz w:val="28"/>
          <w:szCs w:val="28"/>
        </w:rPr>
        <w:t xml:space="preserve"> </w:t>
      </w:r>
      <w:r>
        <w:rPr>
          <w:sz w:val="28"/>
          <w:szCs w:val="28"/>
        </w:rPr>
        <w:t xml:space="preserve">№ </w:t>
      </w:r>
      <w:r>
        <w:rPr>
          <w:sz w:val="28"/>
          <w:szCs w:val="28"/>
        </w:rPr>
        <w:t>110</w:t>
      </w:r>
      <w:r>
        <w:rPr>
          <w:sz w:val="28"/>
          <w:szCs w:val="28"/>
        </w:rPr>
        <w:t xml:space="preserve"> пасовище</w:t>
      </w:r>
      <w:r w:rsidRPr="00772549">
        <w:rPr>
          <w:sz w:val="28"/>
          <w:szCs w:val="28"/>
        </w:rPr>
        <w:t>.</w:t>
      </w:r>
    </w:p>
    <w:p w14:paraId="608B9245" w14:textId="77777777" w:rsidR="001C7624" w:rsidRDefault="001C7624" w:rsidP="00B05A0D">
      <w:pPr>
        <w:ind w:firstLine="709"/>
        <w:jc w:val="both"/>
        <w:rPr>
          <w:sz w:val="28"/>
          <w:szCs w:val="28"/>
        </w:rPr>
      </w:pPr>
    </w:p>
    <w:p w14:paraId="37B2CF0F" w14:textId="72119615" w:rsidR="00E05755" w:rsidRPr="00772549" w:rsidRDefault="00E05755" w:rsidP="00E05755">
      <w:pPr>
        <w:ind w:firstLine="709"/>
        <w:jc w:val="both"/>
        <w:rPr>
          <w:sz w:val="28"/>
          <w:szCs w:val="28"/>
        </w:rPr>
      </w:pPr>
      <w:r>
        <w:rPr>
          <w:b/>
          <w:sz w:val="28"/>
          <w:szCs w:val="28"/>
        </w:rPr>
        <w:lastRenderedPageBreak/>
        <w:t>1</w:t>
      </w:r>
      <w:r>
        <w:rPr>
          <w:b/>
          <w:sz w:val="28"/>
          <w:szCs w:val="28"/>
        </w:rPr>
        <w:t>7</w:t>
      </w:r>
      <w:r w:rsidRPr="00772549">
        <w:rPr>
          <w:b/>
          <w:sz w:val="28"/>
          <w:szCs w:val="28"/>
        </w:rPr>
        <w:t xml:space="preserve">. </w:t>
      </w:r>
      <w:r w:rsidRPr="00772549">
        <w:rPr>
          <w:sz w:val="28"/>
          <w:szCs w:val="28"/>
        </w:rPr>
        <w:t xml:space="preserve">Дати дозвіл </w:t>
      </w:r>
      <w:r>
        <w:rPr>
          <w:sz w:val="28"/>
          <w:szCs w:val="28"/>
        </w:rPr>
        <w:t>Єременк</w:t>
      </w:r>
      <w:r>
        <w:rPr>
          <w:sz w:val="28"/>
          <w:szCs w:val="28"/>
        </w:rPr>
        <w:t>у</w:t>
      </w:r>
      <w:r>
        <w:rPr>
          <w:sz w:val="28"/>
          <w:szCs w:val="28"/>
        </w:rPr>
        <w:t xml:space="preserve"> </w:t>
      </w:r>
      <w:r>
        <w:rPr>
          <w:sz w:val="28"/>
          <w:szCs w:val="28"/>
        </w:rPr>
        <w:t>Василю Миколайовичу</w:t>
      </w:r>
      <w:r>
        <w:rPr>
          <w:sz w:val="28"/>
          <w:szCs w:val="28"/>
        </w:rPr>
        <w:t xml:space="preserve"> </w:t>
      </w:r>
      <w:r w:rsidRPr="00772549">
        <w:rPr>
          <w:sz w:val="28"/>
          <w:szCs w:val="28"/>
        </w:rPr>
        <w:t xml:space="preserve">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w:t>
      </w:r>
      <w:proofErr w:type="spellStart"/>
      <w:r w:rsidRPr="00772549">
        <w:rPr>
          <w:sz w:val="28"/>
          <w:szCs w:val="28"/>
        </w:rPr>
        <w:t>проєкту</w:t>
      </w:r>
      <w:proofErr w:type="spellEnd"/>
      <w:r w:rsidRPr="00772549">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Лісове</w:t>
      </w:r>
      <w:r w:rsidRPr="00772549">
        <w:rPr>
          <w:sz w:val="28"/>
          <w:szCs w:val="28"/>
        </w:rPr>
        <w:t xml:space="preserve">», а саме: </w:t>
      </w:r>
    </w:p>
    <w:p w14:paraId="62141692" w14:textId="3B58CAA4" w:rsidR="00E05755" w:rsidRDefault="00E05755" w:rsidP="00E05755">
      <w:pPr>
        <w:ind w:firstLine="709"/>
        <w:jc w:val="both"/>
        <w:rPr>
          <w:sz w:val="28"/>
          <w:szCs w:val="28"/>
        </w:rPr>
      </w:pPr>
      <w:r w:rsidRPr="00772549">
        <w:rPr>
          <w:sz w:val="28"/>
          <w:szCs w:val="28"/>
        </w:rPr>
        <w:t xml:space="preserve">№ </w:t>
      </w:r>
      <w:r>
        <w:rPr>
          <w:sz w:val="28"/>
          <w:szCs w:val="28"/>
        </w:rPr>
        <w:t>9</w:t>
      </w:r>
      <w:r>
        <w:rPr>
          <w:sz w:val="28"/>
          <w:szCs w:val="28"/>
        </w:rPr>
        <w:t>1</w:t>
      </w:r>
      <w:r w:rsidRPr="00772549">
        <w:rPr>
          <w:sz w:val="28"/>
          <w:szCs w:val="28"/>
        </w:rPr>
        <w:t xml:space="preserve"> рілля,</w:t>
      </w:r>
      <w:r>
        <w:rPr>
          <w:sz w:val="28"/>
          <w:szCs w:val="28"/>
        </w:rPr>
        <w:t xml:space="preserve"> № 19</w:t>
      </w:r>
      <w:r>
        <w:rPr>
          <w:sz w:val="28"/>
          <w:szCs w:val="28"/>
        </w:rPr>
        <w:t>4</w:t>
      </w:r>
      <w:r>
        <w:rPr>
          <w:sz w:val="28"/>
          <w:szCs w:val="28"/>
        </w:rPr>
        <w:t xml:space="preserve"> сіножаті,</w:t>
      </w:r>
      <w:r w:rsidRPr="00772549">
        <w:rPr>
          <w:sz w:val="28"/>
          <w:szCs w:val="28"/>
        </w:rPr>
        <w:t xml:space="preserve"> </w:t>
      </w:r>
      <w:r>
        <w:rPr>
          <w:sz w:val="28"/>
          <w:szCs w:val="28"/>
        </w:rPr>
        <w:t>№ 11</w:t>
      </w:r>
      <w:r>
        <w:rPr>
          <w:sz w:val="28"/>
          <w:szCs w:val="28"/>
        </w:rPr>
        <w:t>1</w:t>
      </w:r>
      <w:r>
        <w:rPr>
          <w:sz w:val="28"/>
          <w:szCs w:val="28"/>
        </w:rPr>
        <w:t xml:space="preserve"> пасовище</w:t>
      </w:r>
      <w:r w:rsidRPr="00772549">
        <w:rPr>
          <w:sz w:val="28"/>
          <w:szCs w:val="28"/>
        </w:rPr>
        <w:t>.</w:t>
      </w:r>
    </w:p>
    <w:p w14:paraId="59EF422B" w14:textId="77777777" w:rsidR="00E05755" w:rsidRDefault="00E05755" w:rsidP="00E05755">
      <w:pPr>
        <w:ind w:firstLine="709"/>
        <w:jc w:val="both"/>
        <w:rPr>
          <w:sz w:val="28"/>
          <w:szCs w:val="28"/>
        </w:rPr>
      </w:pPr>
    </w:p>
    <w:p w14:paraId="6E8C6D25" w14:textId="15AA57E8" w:rsidR="001C7624" w:rsidRPr="008D1A9E" w:rsidRDefault="001C7624" w:rsidP="001C7624">
      <w:pPr>
        <w:ind w:firstLine="709"/>
        <w:jc w:val="both"/>
        <w:rPr>
          <w:sz w:val="28"/>
          <w:szCs w:val="28"/>
        </w:rPr>
      </w:pPr>
      <w:r w:rsidRPr="008D1A9E">
        <w:rPr>
          <w:b/>
          <w:sz w:val="28"/>
          <w:szCs w:val="28"/>
        </w:rPr>
        <w:t>1</w:t>
      </w:r>
      <w:r w:rsidR="006B59A5">
        <w:rPr>
          <w:b/>
          <w:sz w:val="28"/>
          <w:szCs w:val="28"/>
        </w:rPr>
        <w:t>8</w:t>
      </w:r>
      <w:r w:rsidRPr="008D1A9E">
        <w:rPr>
          <w:b/>
          <w:sz w:val="28"/>
          <w:szCs w:val="28"/>
        </w:rPr>
        <w:t>.</w:t>
      </w:r>
      <w:r w:rsidRPr="008D1A9E">
        <w:rPr>
          <w:sz w:val="28"/>
          <w:szCs w:val="28"/>
        </w:rPr>
        <w:t xml:space="preserve"> Дати дозвіл </w:t>
      </w:r>
      <w:r>
        <w:rPr>
          <w:sz w:val="28"/>
          <w:szCs w:val="28"/>
        </w:rPr>
        <w:t>Товариству з обмеженою відповідальністю «</w:t>
      </w:r>
      <w:proofErr w:type="spellStart"/>
      <w:r>
        <w:rPr>
          <w:sz w:val="28"/>
          <w:szCs w:val="28"/>
        </w:rPr>
        <w:t>Цензур</w:t>
      </w:r>
      <w:proofErr w:type="spellEnd"/>
      <w:r>
        <w:rPr>
          <w:sz w:val="28"/>
          <w:szCs w:val="28"/>
        </w:rPr>
        <w:t xml:space="preserve">» </w:t>
      </w:r>
      <w:r w:rsidRPr="008D1A9E">
        <w:rPr>
          <w:sz w:val="28"/>
          <w:szCs w:val="28"/>
        </w:rPr>
        <w:t>на виготовлення технічної документації із землеустрою щодо встановлення (відновлення) меж земельних ділянок в натурі (на місцевості) за рахунок не витребуваних земельних ділянок (земельних часток (паїв)) для подальшого оформлення права оренди для ведення товарного сільськогосподарського вироб</w:t>
      </w:r>
      <w:r>
        <w:rPr>
          <w:sz w:val="28"/>
          <w:szCs w:val="28"/>
        </w:rPr>
        <w:t>ництва площею орієнтовно 9,33</w:t>
      </w:r>
      <w:r w:rsidRPr="008D1A9E">
        <w:rPr>
          <w:sz w:val="28"/>
          <w:szCs w:val="28"/>
        </w:rPr>
        <w:t xml:space="preserve"> га згідно Додатку 1. </w:t>
      </w:r>
    </w:p>
    <w:p w14:paraId="29EDAA06" w14:textId="7360B09A" w:rsidR="001C7624" w:rsidRDefault="001C7624" w:rsidP="001C7624">
      <w:pPr>
        <w:ind w:firstLine="709"/>
        <w:jc w:val="both"/>
        <w:rPr>
          <w:sz w:val="28"/>
          <w:szCs w:val="28"/>
        </w:rPr>
      </w:pPr>
      <w:r w:rsidRPr="008D1A9E">
        <w:rPr>
          <w:sz w:val="28"/>
          <w:szCs w:val="28"/>
        </w:rPr>
        <w:t xml:space="preserve">Земельні ділянки розташовані за межами населеного пункту   </w:t>
      </w:r>
      <w:r>
        <w:rPr>
          <w:sz w:val="28"/>
          <w:szCs w:val="28"/>
        </w:rPr>
        <w:t xml:space="preserve">                    села </w:t>
      </w:r>
      <w:proofErr w:type="spellStart"/>
      <w:r>
        <w:rPr>
          <w:sz w:val="28"/>
          <w:szCs w:val="28"/>
        </w:rPr>
        <w:t>Шишківка</w:t>
      </w:r>
      <w:proofErr w:type="spellEnd"/>
      <w:r>
        <w:rPr>
          <w:sz w:val="28"/>
          <w:szCs w:val="28"/>
        </w:rPr>
        <w:t xml:space="preserve">, </w:t>
      </w:r>
      <w:proofErr w:type="spellStart"/>
      <w:r>
        <w:rPr>
          <w:sz w:val="28"/>
          <w:szCs w:val="28"/>
        </w:rPr>
        <w:t>Прибинського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w:t>
      </w:r>
      <w:r w:rsidRPr="008D1A9E">
        <w:rPr>
          <w:sz w:val="28"/>
          <w:szCs w:val="28"/>
        </w:rPr>
        <w:t xml:space="preserve">, </w:t>
      </w:r>
      <w:proofErr w:type="spellStart"/>
      <w:r w:rsidRPr="008D1A9E">
        <w:rPr>
          <w:sz w:val="28"/>
          <w:szCs w:val="28"/>
        </w:rPr>
        <w:t>Корюківського</w:t>
      </w:r>
      <w:proofErr w:type="spellEnd"/>
      <w:r w:rsidRPr="008D1A9E">
        <w:rPr>
          <w:sz w:val="28"/>
          <w:szCs w:val="28"/>
        </w:rPr>
        <w:t xml:space="preserve"> району, Чернігівської області.</w:t>
      </w:r>
    </w:p>
    <w:p w14:paraId="0AC536EE" w14:textId="77777777" w:rsidR="00ED261D" w:rsidRPr="00772549" w:rsidRDefault="00ED261D" w:rsidP="00ED261D">
      <w:pPr>
        <w:ind w:firstLine="709"/>
        <w:jc w:val="both"/>
        <w:rPr>
          <w:sz w:val="28"/>
          <w:szCs w:val="28"/>
        </w:rPr>
      </w:pPr>
    </w:p>
    <w:p w14:paraId="239FD935" w14:textId="3430F7FA" w:rsidR="00D70DEA" w:rsidRPr="00772549" w:rsidRDefault="00B05A0D" w:rsidP="00772549">
      <w:pPr>
        <w:ind w:firstLine="709"/>
        <w:jc w:val="both"/>
        <w:rPr>
          <w:sz w:val="28"/>
          <w:szCs w:val="28"/>
        </w:rPr>
      </w:pPr>
      <w:r>
        <w:rPr>
          <w:b/>
          <w:sz w:val="28"/>
          <w:szCs w:val="28"/>
        </w:rPr>
        <w:t>1</w:t>
      </w:r>
      <w:r w:rsidR="006B59A5">
        <w:rPr>
          <w:b/>
          <w:sz w:val="28"/>
          <w:szCs w:val="28"/>
        </w:rPr>
        <w:t>9</w:t>
      </w:r>
      <w:r w:rsidR="003C4C01" w:rsidRPr="00772549">
        <w:rPr>
          <w:b/>
          <w:sz w:val="28"/>
          <w:szCs w:val="28"/>
        </w:rPr>
        <w:t>.</w:t>
      </w:r>
      <w:r w:rsidR="00D656D2" w:rsidRPr="00772549">
        <w:rPr>
          <w:b/>
          <w:sz w:val="28"/>
          <w:szCs w:val="28"/>
        </w:rPr>
        <w:t xml:space="preserve"> </w:t>
      </w:r>
      <w:r w:rsidR="006073F7" w:rsidRPr="00772549">
        <w:rPr>
          <w:sz w:val="28"/>
          <w:szCs w:val="28"/>
        </w:rPr>
        <w:t>Зобов’язати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w:t>
      </w:r>
    </w:p>
    <w:p w14:paraId="2283C5B7" w14:textId="77777777" w:rsidR="00C97977" w:rsidRPr="00772549" w:rsidRDefault="00C97977" w:rsidP="00772549">
      <w:pPr>
        <w:ind w:firstLine="709"/>
        <w:jc w:val="both"/>
        <w:rPr>
          <w:sz w:val="28"/>
          <w:szCs w:val="28"/>
        </w:rPr>
      </w:pPr>
    </w:p>
    <w:p w14:paraId="6A1A8E87" w14:textId="5EFA59FA" w:rsidR="006073F7" w:rsidRPr="00772549" w:rsidRDefault="006B59A5" w:rsidP="00772549">
      <w:pPr>
        <w:ind w:firstLine="708"/>
        <w:jc w:val="both"/>
        <w:rPr>
          <w:sz w:val="28"/>
          <w:szCs w:val="28"/>
        </w:rPr>
      </w:pPr>
      <w:r>
        <w:rPr>
          <w:b/>
          <w:sz w:val="28"/>
          <w:szCs w:val="28"/>
        </w:rPr>
        <w:t>20</w:t>
      </w:r>
      <w:r w:rsidR="001C7624">
        <w:rPr>
          <w:b/>
          <w:sz w:val="28"/>
          <w:szCs w:val="28"/>
        </w:rPr>
        <w:t>.</w:t>
      </w:r>
      <w:r w:rsidR="006073F7" w:rsidRPr="00772549">
        <w:rPr>
          <w:b/>
          <w:sz w:val="28"/>
          <w:szCs w:val="28"/>
        </w:rPr>
        <w:t xml:space="preserve"> </w:t>
      </w:r>
      <w:r w:rsidR="006073F7" w:rsidRPr="00772549">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14:paraId="3E189E25" w14:textId="77777777" w:rsidR="00C97977" w:rsidRPr="00772549" w:rsidRDefault="00C97977" w:rsidP="00772549">
      <w:pPr>
        <w:rPr>
          <w:b/>
          <w:sz w:val="28"/>
          <w:szCs w:val="28"/>
        </w:rPr>
      </w:pPr>
    </w:p>
    <w:p w14:paraId="5177B673" w14:textId="77777777" w:rsidR="00C97977" w:rsidRPr="00772549" w:rsidRDefault="00C97977" w:rsidP="00772549">
      <w:pPr>
        <w:rPr>
          <w:b/>
          <w:sz w:val="28"/>
          <w:szCs w:val="28"/>
        </w:rPr>
      </w:pPr>
    </w:p>
    <w:p w14:paraId="5141BE7C" w14:textId="2FC7A991" w:rsidR="00140CA8" w:rsidRPr="00772549" w:rsidRDefault="006073F7" w:rsidP="00772549">
      <w:pPr>
        <w:rPr>
          <w:b/>
          <w:sz w:val="28"/>
          <w:szCs w:val="28"/>
          <w:lang w:val="ru-RU"/>
        </w:rPr>
      </w:pPr>
      <w:r w:rsidRPr="00772549">
        <w:rPr>
          <w:b/>
          <w:sz w:val="28"/>
          <w:szCs w:val="28"/>
        </w:rPr>
        <w:t xml:space="preserve">Міський голова                                                 </w:t>
      </w:r>
      <w:r w:rsidR="00772549">
        <w:rPr>
          <w:b/>
          <w:sz w:val="28"/>
          <w:szCs w:val="28"/>
        </w:rPr>
        <w:t xml:space="preserve">   </w:t>
      </w:r>
      <w:r w:rsidRPr="00772549">
        <w:rPr>
          <w:b/>
          <w:sz w:val="28"/>
          <w:szCs w:val="28"/>
        </w:rPr>
        <w:t xml:space="preserve">                        </w:t>
      </w:r>
      <w:proofErr w:type="spellStart"/>
      <w:r w:rsidRPr="00772549">
        <w:rPr>
          <w:b/>
          <w:sz w:val="28"/>
          <w:szCs w:val="28"/>
        </w:rPr>
        <w:t>Р</w:t>
      </w:r>
      <w:r w:rsidR="00ED261D">
        <w:rPr>
          <w:b/>
          <w:sz w:val="28"/>
          <w:szCs w:val="28"/>
        </w:rPr>
        <w:t>атан</w:t>
      </w:r>
      <w:proofErr w:type="spellEnd"/>
      <w:r w:rsidR="00ED261D">
        <w:rPr>
          <w:b/>
          <w:sz w:val="28"/>
          <w:szCs w:val="28"/>
        </w:rPr>
        <w:t xml:space="preserve"> </w:t>
      </w:r>
      <w:r w:rsidRPr="00772549">
        <w:rPr>
          <w:b/>
          <w:sz w:val="28"/>
          <w:szCs w:val="28"/>
        </w:rPr>
        <w:t>АХМЕДОВ</w:t>
      </w:r>
    </w:p>
    <w:p w14:paraId="789F3EC7" w14:textId="5AAFFF67" w:rsidR="001C7624" w:rsidRDefault="001C7624" w:rsidP="00772549">
      <w:pPr>
        <w:rPr>
          <w:sz w:val="28"/>
          <w:szCs w:val="28"/>
        </w:rPr>
      </w:pPr>
      <w:r>
        <w:rPr>
          <w:sz w:val="28"/>
          <w:szCs w:val="28"/>
        </w:rPr>
        <w:br w:type="page"/>
      </w:r>
    </w:p>
    <w:p w14:paraId="5379429C" w14:textId="77777777" w:rsidR="001C7624" w:rsidRPr="008D1A9E" w:rsidRDefault="001C7624" w:rsidP="001C7624">
      <w:pPr>
        <w:ind w:firstLine="6379"/>
        <w:rPr>
          <w:sz w:val="24"/>
          <w:szCs w:val="24"/>
        </w:rPr>
      </w:pPr>
      <w:r w:rsidRPr="008D1A9E">
        <w:rPr>
          <w:sz w:val="24"/>
          <w:szCs w:val="24"/>
        </w:rPr>
        <w:lastRenderedPageBreak/>
        <w:t>Додаток</w:t>
      </w:r>
      <w:r>
        <w:rPr>
          <w:sz w:val="24"/>
          <w:szCs w:val="24"/>
        </w:rPr>
        <w:t xml:space="preserve"> 1</w:t>
      </w:r>
    </w:p>
    <w:p w14:paraId="6DFD4CEF" w14:textId="6F1BDA2D" w:rsidR="001C7624" w:rsidRPr="008D1A9E" w:rsidRDefault="001C7624" w:rsidP="001C7624">
      <w:pPr>
        <w:ind w:firstLine="6379"/>
        <w:rPr>
          <w:sz w:val="24"/>
          <w:szCs w:val="24"/>
        </w:rPr>
      </w:pPr>
      <w:r>
        <w:rPr>
          <w:sz w:val="24"/>
          <w:szCs w:val="24"/>
        </w:rPr>
        <w:t xml:space="preserve">до рішення дев’ятої </w:t>
      </w:r>
      <w:r w:rsidRPr="008D1A9E">
        <w:rPr>
          <w:sz w:val="24"/>
          <w:szCs w:val="24"/>
        </w:rPr>
        <w:t>сесії</w:t>
      </w:r>
    </w:p>
    <w:p w14:paraId="297D6D1A" w14:textId="77777777" w:rsidR="001C7624" w:rsidRPr="008D1A9E" w:rsidRDefault="001C7624" w:rsidP="001C7624">
      <w:pPr>
        <w:ind w:firstLine="6379"/>
        <w:rPr>
          <w:sz w:val="24"/>
          <w:szCs w:val="24"/>
        </w:rPr>
      </w:pPr>
      <w:proofErr w:type="spellStart"/>
      <w:r w:rsidRPr="008D1A9E">
        <w:rPr>
          <w:sz w:val="24"/>
          <w:szCs w:val="24"/>
        </w:rPr>
        <w:t>Корюківської</w:t>
      </w:r>
      <w:proofErr w:type="spellEnd"/>
      <w:r w:rsidRPr="008D1A9E">
        <w:rPr>
          <w:sz w:val="24"/>
          <w:szCs w:val="24"/>
        </w:rPr>
        <w:t xml:space="preserve"> міської ради</w:t>
      </w:r>
    </w:p>
    <w:p w14:paraId="4BCF5716" w14:textId="77777777" w:rsidR="001C7624" w:rsidRPr="008D1A9E" w:rsidRDefault="001C7624" w:rsidP="001C7624">
      <w:pPr>
        <w:ind w:firstLine="6379"/>
        <w:rPr>
          <w:sz w:val="24"/>
          <w:szCs w:val="24"/>
        </w:rPr>
      </w:pPr>
      <w:r w:rsidRPr="008D1A9E">
        <w:rPr>
          <w:sz w:val="24"/>
          <w:szCs w:val="24"/>
        </w:rPr>
        <w:t xml:space="preserve">восьмого скликання </w:t>
      </w:r>
    </w:p>
    <w:p w14:paraId="6C4CBC42" w14:textId="4512EDB7" w:rsidR="001C7624" w:rsidRPr="008D1A9E" w:rsidRDefault="001C7624" w:rsidP="001C7624">
      <w:pPr>
        <w:ind w:firstLine="6379"/>
        <w:rPr>
          <w:sz w:val="24"/>
          <w:szCs w:val="24"/>
        </w:rPr>
      </w:pPr>
      <w:r>
        <w:rPr>
          <w:sz w:val="24"/>
          <w:szCs w:val="24"/>
        </w:rPr>
        <w:t>від __.</w:t>
      </w:r>
      <w:r w:rsidR="006B59A5">
        <w:rPr>
          <w:sz w:val="24"/>
          <w:szCs w:val="24"/>
        </w:rPr>
        <w:t>11</w:t>
      </w:r>
      <w:r w:rsidRPr="008D1A9E">
        <w:rPr>
          <w:sz w:val="24"/>
          <w:szCs w:val="24"/>
        </w:rPr>
        <w:t xml:space="preserve">.2021 </w:t>
      </w:r>
      <w:r>
        <w:rPr>
          <w:sz w:val="24"/>
          <w:szCs w:val="24"/>
        </w:rPr>
        <w:t xml:space="preserve">року </w:t>
      </w:r>
      <w:r w:rsidRPr="008D1A9E">
        <w:rPr>
          <w:sz w:val="24"/>
          <w:szCs w:val="24"/>
        </w:rPr>
        <w:t>№</w:t>
      </w:r>
      <w:r>
        <w:rPr>
          <w:sz w:val="24"/>
          <w:szCs w:val="24"/>
        </w:rPr>
        <w:t xml:space="preserve"> __-9</w:t>
      </w:r>
      <w:r w:rsidRPr="008D1A9E">
        <w:rPr>
          <w:sz w:val="24"/>
          <w:szCs w:val="24"/>
        </w:rPr>
        <w:t>/VI</w:t>
      </w:r>
      <w:r>
        <w:rPr>
          <w:sz w:val="24"/>
          <w:szCs w:val="24"/>
        </w:rPr>
        <w:t>І</w:t>
      </w:r>
      <w:r w:rsidRPr="008D1A9E">
        <w:rPr>
          <w:sz w:val="24"/>
          <w:szCs w:val="24"/>
        </w:rPr>
        <w:t>I</w:t>
      </w:r>
    </w:p>
    <w:p w14:paraId="56DF24F0" w14:textId="77777777" w:rsidR="001C7624" w:rsidRPr="00D656D2" w:rsidRDefault="001C7624" w:rsidP="001C7624">
      <w:pPr>
        <w:jc w:val="center"/>
        <w:rPr>
          <w:b/>
          <w:sz w:val="28"/>
          <w:szCs w:val="28"/>
        </w:rPr>
      </w:pPr>
    </w:p>
    <w:p w14:paraId="4998F9DB" w14:textId="77777777" w:rsidR="001C7624" w:rsidRPr="00D656D2" w:rsidRDefault="001C7624" w:rsidP="001C7624">
      <w:pPr>
        <w:jc w:val="center"/>
        <w:rPr>
          <w:b/>
          <w:sz w:val="28"/>
          <w:szCs w:val="28"/>
        </w:rPr>
      </w:pPr>
    </w:p>
    <w:p w14:paraId="0CB62B44" w14:textId="77777777" w:rsidR="001C7624" w:rsidRPr="001C7624" w:rsidRDefault="001C7624" w:rsidP="001C7624">
      <w:pPr>
        <w:jc w:val="center"/>
        <w:rPr>
          <w:b/>
          <w:sz w:val="24"/>
          <w:szCs w:val="24"/>
        </w:rPr>
      </w:pPr>
      <w:r w:rsidRPr="001C7624">
        <w:rPr>
          <w:b/>
          <w:sz w:val="24"/>
          <w:szCs w:val="24"/>
        </w:rPr>
        <w:t xml:space="preserve">Перелік </w:t>
      </w:r>
    </w:p>
    <w:p w14:paraId="43A687F9" w14:textId="2536FD5F" w:rsidR="001C7624" w:rsidRPr="001C7624" w:rsidRDefault="001C7624" w:rsidP="001C7624">
      <w:pPr>
        <w:jc w:val="center"/>
        <w:rPr>
          <w:b/>
          <w:sz w:val="24"/>
          <w:szCs w:val="24"/>
        </w:rPr>
      </w:pPr>
      <w:proofErr w:type="spellStart"/>
      <w:r w:rsidRPr="001C7624">
        <w:rPr>
          <w:b/>
          <w:sz w:val="24"/>
          <w:szCs w:val="24"/>
        </w:rPr>
        <w:t>невитребуваних</w:t>
      </w:r>
      <w:proofErr w:type="spellEnd"/>
      <w:r w:rsidRPr="001C7624">
        <w:rPr>
          <w:b/>
          <w:sz w:val="24"/>
          <w:szCs w:val="24"/>
        </w:rPr>
        <w:t xml:space="preserve"> земельних ділянок (земельних часток (паїв)) на які надається дозвіл ТОВ «</w:t>
      </w:r>
      <w:proofErr w:type="spellStart"/>
      <w:r w:rsidRPr="001C7624">
        <w:rPr>
          <w:b/>
          <w:sz w:val="24"/>
          <w:szCs w:val="24"/>
        </w:rPr>
        <w:t>Цензур</w:t>
      </w:r>
      <w:proofErr w:type="spellEnd"/>
      <w:r w:rsidRPr="001C7624">
        <w:rPr>
          <w:b/>
          <w:sz w:val="24"/>
          <w:szCs w:val="24"/>
        </w:rPr>
        <w:t xml:space="preserve">» на розробку технічної документації із землеустрою щодо встановлення (відновлення) меж земельних ділянок в натурі (на місцевості) для подальшого оформлення права оренди на території </w:t>
      </w:r>
      <w:proofErr w:type="spellStart"/>
      <w:r w:rsidRPr="001C7624">
        <w:rPr>
          <w:b/>
          <w:sz w:val="24"/>
          <w:szCs w:val="24"/>
        </w:rPr>
        <w:t>Корюківської</w:t>
      </w:r>
      <w:proofErr w:type="spellEnd"/>
      <w:r w:rsidRPr="001C7624">
        <w:rPr>
          <w:b/>
          <w:sz w:val="24"/>
          <w:szCs w:val="24"/>
        </w:rPr>
        <w:t xml:space="preserve"> міської ради </w:t>
      </w:r>
    </w:p>
    <w:p w14:paraId="66BB451B" w14:textId="0828EB0D" w:rsidR="001C7624" w:rsidRPr="00D656D2" w:rsidRDefault="001C7624" w:rsidP="001C7624">
      <w:pPr>
        <w:jc w:val="center"/>
        <w:rPr>
          <w:b/>
          <w:sz w:val="28"/>
          <w:szCs w:val="28"/>
        </w:rPr>
      </w:pPr>
      <w:r w:rsidRPr="001C7624">
        <w:rPr>
          <w:b/>
          <w:sz w:val="24"/>
          <w:szCs w:val="24"/>
        </w:rPr>
        <w:t xml:space="preserve">(за межами населеного пункту села </w:t>
      </w:r>
      <w:proofErr w:type="spellStart"/>
      <w:r w:rsidRPr="001C7624">
        <w:rPr>
          <w:b/>
          <w:sz w:val="24"/>
          <w:szCs w:val="24"/>
        </w:rPr>
        <w:t>Шишківка</w:t>
      </w:r>
      <w:proofErr w:type="spellEnd"/>
      <w:r w:rsidRPr="001C7624">
        <w:rPr>
          <w:b/>
          <w:sz w:val="24"/>
          <w:szCs w:val="24"/>
        </w:rPr>
        <w:t>)</w:t>
      </w:r>
    </w:p>
    <w:p w14:paraId="3956FAFF" w14:textId="77777777" w:rsidR="001C7624" w:rsidRPr="00D656D2" w:rsidRDefault="001C7624" w:rsidP="001C7624">
      <w:pPr>
        <w:jc w:val="center"/>
        <w:rPr>
          <w:b/>
          <w:sz w:val="28"/>
          <w:szCs w:val="28"/>
        </w:rPr>
      </w:pPr>
    </w:p>
    <w:tbl>
      <w:tblPr>
        <w:tblpPr w:leftFromText="180" w:rightFromText="180" w:vertAnchor="text"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83"/>
      </w:tblGrid>
      <w:tr w:rsidR="001C7624" w:rsidRPr="001C7624" w14:paraId="25C141A0" w14:textId="77777777" w:rsidTr="00FF26DD">
        <w:tc>
          <w:tcPr>
            <w:tcW w:w="2093" w:type="dxa"/>
            <w:shd w:val="clear" w:color="auto" w:fill="auto"/>
          </w:tcPr>
          <w:p w14:paraId="58E7C879" w14:textId="77777777" w:rsidR="001C7624" w:rsidRPr="001C7624" w:rsidRDefault="001C7624" w:rsidP="00FF26DD">
            <w:pPr>
              <w:jc w:val="center"/>
              <w:rPr>
                <w:b/>
                <w:sz w:val="24"/>
                <w:szCs w:val="24"/>
              </w:rPr>
            </w:pPr>
            <w:r w:rsidRPr="001C7624">
              <w:rPr>
                <w:b/>
                <w:sz w:val="24"/>
                <w:szCs w:val="24"/>
              </w:rPr>
              <w:t>№ ділянки (паю)</w:t>
            </w:r>
          </w:p>
        </w:tc>
        <w:tc>
          <w:tcPr>
            <w:tcW w:w="2283" w:type="dxa"/>
            <w:shd w:val="clear" w:color="auto" w:fill="auto"/>
          </w:tcPr>
          <w:p w14:paraId="37ADE89B" w14:textId="77777777" w:rsidR="001C7624" w:rsidRPr="001C7624" w:rsidRDefault="001C7624" w:rsidP="00FF26DD">
            <w:pPr>
              <w:spacing w:after="200"/>
              <w:jc w:val="center"/>
              <w:rPr>
                <w:b/>
                <w:sz w:val="24"/>
                <w:szCs w:val="24"/>
              </w:rPr>
            </w:pPr>
            <w:r w:rsidRPr="001C7624">
              <w:rPr>
                <w:b/>
                <w:sz w:val="24"/>
                <w:szCs w:val="24"/>
              </w:rPr>
              <w:t>Площа, га</w:t>
            </w:r>
          </w:p>
        </w:tc>
      </w:tr>
      <w:tr w:rsidR="00F1252C" w:rsidRPr="001C7624" w14:paraId="41BAEE35" w14:textId="77777777" w:rsidTr="002B769B">
        <w:tc>
          <w:tcPr>
            <w:tcW w:w="4376" w:type="dxa"/>
            <w:gridSpan w:val="2"/>
            <w:shd w:val="clear" w:color="auto" w:fill="auto"/>
          </w:tcPr>
          <w:p w14:paraId="1394778C" w14:textId="216F5DB4" w:rsidR="00F1252C" w:rsidRPr="001C7624" w:rsidRDefault="00F1252C" w:rsidP="00FF26DD">
            <w:pPr>
              <w:spacing w:after="200"/>
              <w:jc w:val="center"/>
              <w:rPr>
                <w:b/>
                <w:sz w:val="24"/>
                <w:szCs w:val="24"/>
              </w:rPr>
            </w:pPr>
            <w:r>
              <w:rPr>
                <w:b/>
                <w:sz w:val="24"/>
                <w:szCs w:val="24"/>
              </w:rPr>
              <w:t>кормові угіддя</w:t>
            </w:r>
          </w:p>
        </w:tc>
      </w:tr>
      <w:tr w:rsidR="001C7624" w:rsidRPr="001C7624" w14:paraId="3C9A1A1A" w14:textId="77777777" w:rsidTr="00FF26DD">
        <w:trPr>
          <w:trHeight w:val="232"/>
        </w:trPr>
        <w:tc>
          <w:tcPr>
            <w:tcW w:w="2093" w:type="dxa"/>
            <w:shd w:val="clear" w:color="auto" w:fill="auto"/>
          </w:tcPr>
          <w:p w14:paraId="01FF5D43" w14:textId="4A457624" w:rsidR="001C7624" w:rsidRPr="001C7624" w:rsidRDefault="001C7624" w:rsidP="00FF26DD">
            <w:pPr>
              <w:jc w:val="center"/>
              <w:rPr>
                <w:sz w:val="24"/>
                <w:szCs w:val="24"/>
              </w:rPr>
            </w:pPr>
            <w:r w:rsidRPr="001C7624">
              <w:rPr>
                <w:sz w:val="24"/>
                <w:szCs w:val="24"/>
              </w:rPr>
              <w:t>37</w:t>
            </w:r>
          </w:p>
        </w:tc>
        <w:tc>
          <w:tcPr>
            <w:tcW w:w="2283" w:type="dxa"/>
            <w:shd w:val="clear" w:color="auto" w:fill="auto"/>
          </w:tcPr>
          <w:p w14:paraId="4EBCD091" w14:textId="53985C03" w:rsidR="001C7624" w:rsidRPr="001C7624" w:rsidRDefault="000A05B9" w:rsidP="00FF26DD">
            <w:pPr>
              <w:jc w:val="center"/>
              <w:rPr>
                <w:sz w:val="24"/>
                <w:szCs w:val="24"/>
              </w:rPr>
            </w:pPr>
            <w:r>
              <w:rPr>
                <w:sz w:val="24"/>
                <w:szCs w:val="24"/>
              </w:rPr>
              <w:t>0,52</w:t>
            </w:r>
          </w:p>
        </w:tc>
      </w:tr>
      <w:tr w:rsidR="001C7624" w:rsidRPr="001C7624" w14:paraId="380E09EA" w14:textId="77777777" w:rsidTr="00FF26DD">
        <w:tc>
          <w:tcPr>
            <w:tcW w:w="2093" w:type="dxa"/>
            <w:shd w:val="clear" w:color="auto" w:fill="auto"/>
          </w:tcPr>
          <w:p w14:paraId="7EE81F99" w14:textId="65D21772" w:rsidR="001C7624" w:rsidRPr="001C7624" w:rsidRDefault="001C7624" w:rsidP="00FF26DD">
            <w:pPr>
              <w:jc w:val="center"/>
              <w:rPr>
                <w:sz w:val="24"/>
                <w:szCs w:val="24"/>
              </w:rPr>
            </w:pPr>
            <w:r w:rsidRPr="001C7624">
              <w:rPr>
                <w:sz w:val="24"/>
                <w:szCs w:val="24"/>
              </w:rPr>
              <w:t>38</w:t>
            </w:r>
          </w:p>
        </w:tc>
        <w:tc>
          <w:tcPr>
            <w:tcW w:w="2283" w:type="dxa"/>
            <w:shd w:val="clear" w:color="auto" w:fill="auto"/>
          </w:tcPr>
          <w:p w14:paraId="70138624" w14:textId="170EB004" w:rsidR="001C7624" w:rsidRPr="001C7624" w:rsidRDefault="000A05B9" w:rsidP="00FF26DD">
            <w:pPr>
              <w:jc w:val="center"/>
              <w:rPr>
                <w:sz w:val="24"/>
                <w:szCs w:val="24"/>
              </w:rPr>
            </w:pPr>
            <w:r>
              <w:rPr>
                <w:sz w:val="24"/>
                <w:szCs w:val="24"/>
              </w:rPr>
              <w:t>0,35</w:t>
            </w:r>
          </w:p>
        </w:tc>
      </w:tr>
      <w:tr w:rsidR="001C7624" w:rsidRPr="001C7624" w14:paraId="0CA41A0C" w14:textId="77777777" w:rsidTr="00FF26DD">
        <w:trPr>
          <w:trHeight w:val="270"/>
        </w:trPr>
        <w:tc>
          <w:tcPr>
            <w:tcW w:w="2093" w:type="dxa"/>
            <w:shd w:val="clear" w:color="auto" w:fill="auto"/>
          </w:tcPr>
          <w:p w14:paraId="68F252DF" w14:textId="62CD8563" w:rsidR="001C7624" w:rsidRPr="001C7624" w:rsidRDefault="001C7624" w:rsidP="00FF26DD">
            <w:pPr>
              <w:jc w:val="center"/>
              <w:rPr>
                <w:sz w:val="24"/>
                <w:szCs w:val="24"/>
              </w:rPr>
            </w:pPr>
            <w:r w:rsidRPr="001C7624">
              <w:rPr>
                <w:sz w:val="24"/>
                <w:szCs w:val="24"/>
              </w:rPr>
              <w:t>41</w:t>
            </w:r>
          </w:p>
        </w:tc>
        <w:tc>
          <w:tcPr>
            <w:tcW w:w="2283" w:type="dxa"/>
            <w:shd w:val="clear" w:color="auto" w:fill="auto"/>
          </w:tcPr>
          <w:p w14:paraId="55508250" w14:textId="55A1801E" w:rsidR="001C7624" w:rsidRPr="001C7624" w:rsidRDefault="000A05B9" w:rsidP="00FF26DD">
            <w:pPr>
              <w:jc w:val="center"/>
              <w:rPr>
                <w:sz w:val="24"/>
                <w:szCs w:val="24"/>
              </w:rPr>
            </w:pPr>
            <w:r>
              <w:rPr>
                <w:sz w:val="24"/>
                <w:szCs w:val="24"/>
              </w:rPr>
              <w:t>0,43</w:t>
            </w:r>
          </w:p>
        </w:tc>
      </w:tr>
      <w:tr w:rsidR="001C7624" w:rsidRPr="001C7624" w14:paraId="5619AF4E" w14:textId="77777777" w:rsidTr="00FF26DD">
        <w:trPr>
          <w:trHeight w:val="217"/>
        </w:trPr>
        <w:tc>
          <w:tcPr>
            <w:tcW w:w="2093" w:type="dxa"/>
            <w:shd w:val="clear" w:color="auto" w:fill="auto"/>
          </w:tcPr>
          <w:p w14:paraId="0E87EFD1" w14:textId="01830D9F" w:rsidR="001C7624" w:rsidRPr="001C7624" w:rsidRDefault="001C7624" w:rsidP="00FF26DD">
            <w:pPr>
              <w:jc w:val="center"/>
              <w:rPr>
                <w:sz w:val="24"/>
                <w:szCs w:val="24"/>
              </w:rPr>
            </w:pPr>
            <w:r w:rsidRPr="001C7624">
              <w:rPr>
                <w:sz w:val="24"/>
                <w:szCs w:val="24"/>
              </w:rPr>
              <w:t>42</w:t>
            </w:r>
          </w:p>
        </w:tc>
        <w:tc>
          <w:tcPr>
            <w:tcW w:w="2283" w:type="dxa"/>
            <w:shd w:val="clear" w:color="auto" w:fill="auto"/>
          </w:tcPr>
          <w:p w14:paraId="175940DA" w14:textId="2FBCEE18" w:rsidR="001C7624" w:rsidRPr="001C7624" w:rsidRDefault="000A05B9" w:rsidP="00FF26DD">
            <w:pPr>
              <w:jc w:val="center"/>
              <w:rPr>
                <w:sz w:val="24"/>
                <w:szCs w:val="24"/>
              </w:rPr>
            </w:pPr>
            <w:r>
              <w:rPr>
                <w:sz w:val="24"/>
                <w:szCs w:val="24"/>
              </w:rPr>
              <w:t>0,39</w:t>
            </w:r>
          </w:p>
        </w:tc>
      </w:tr>
      <w:tr w:rsidR="001C7624" w:rsidRPr="001C7624" w14:paraId="4510D109" w14:textId="77777777" w:rsidTr="00FF26DD">
        <w:trPr>
          <w:trHeight w:val="165"/>
        </w:trPr>
        <w:tc>
          <w:tcPr>
            <w:tcW w:w="2093" w:type="dxa"/>
            <w:shd w:val="clear" w:color="auto" w:fill="auto"/>
          </w:tcPr>
          <w:p w14:paraId="32672172" w14:textId="1BAE3A65" w:rsidR="001C7624" w:rsidRPr="001C7624" w:rsidRDefault="001C7624" w:rsidP="00FF26DD">
            <w:pPr>
              <w:jc w:val="center"/>
              <w:rPr>
                <w:sz w:val="24"/>
                <w:szCs w:val="24"/>
              </w:rPr>
            </w:pPr>
            <w:r w:rsidRPr="001C7624">
              <w:rPr>
                <w:sz w:val="24"/>
                <w:szCs w:val="24"/>
              </w:rPr>
              <w:t>43</w:t>
            </w:r>
          </w:p>
        </w:tc>
        <w:tc>
          <w:tcPr>
            <w:tcW w:w="2283" w:type="dxa"/>
            <w:shd w:val="clear" w:color="auto" w:fill="auto"/>
          </w:tcPr>
          <w:p w14:paraId="3C9541F9" w14:textId="7E06D778" w:rsidR="001C7624" w:rsidRPr="001C7624" w:rsidRDefault="000A05B9" w:rsidP="00FF26DD">
            <w:pPr>
              <w:jc w:val="center"/>
              <w:rPr>
                <w:sz w:val="24"/>
                <w:szCs w:val="24"/>
              </w:rPr>
            </w:pPr>
            <w:r>
              <w:rPr>
                <w:sz w:val="24"/>
                <w:szCs w:val="24"/>
              </w:rPr>
              <w:t>0,29</w:t>
            </w:r>
          </w:p>
        </w:tc>
      </w:tr>
      <w:tr w:rsidR="001C7624" w:rsidRPr="001C7624" w14:paraId="5063F5B7" w14:textId="77777777" w:rsidTr="00FF26DD">
        <w:trPr>
          <w:trHeight w:val="265"/>
        </w:trPr>
        <w:tc>
          <w:tcPr>
            <w:tcW w:w="2093" w:type="dxa"/>
            <w:shd w:val="clear" w:color="auto" w:fill="auto"/>
          </w:tcPr>
          <w:p w14:paraId="31302F78" w14:textId="0602FFED" w:rsidR="001C7624" w:rsidRPr="001C7624" w:rsidRDefault="001C7624" w:rsidP="00FF26DD">
            <w:pPr>
              <w:jc w:val="center"/>
              <w:rPr>
                <w:sz w:val="24"/>
                <w:szCs w:val="24"/>
              </w:rPr>
            </w:pPr>
            <w:r w:rsidRPr="001C7624">
              <w:rPr>
                <w:sz w:val="24"/>
                <w:szCs w:val="24"/>
              </w:rPr>
              <w:t>44</w:t>
            </w:r>
          </w:p>
        </w:tc>
        <w:tc>
          <w:tcPr>
            <w:tcW w:w="2283" w:type="dxa"/>
            <w:shd w:val="clear" w:color="auto" w:fill="auto"/>
          </w:tcPr>
          <w:p w14:paraId="4B993A72" w14:textId="6785251B" w:rsidR="001C7624" w:rsidRPr="001C7624" w:rsidRDefault="000A05B9" w:rsidP="00FF26DD">
            <w:pPr>
              <w:jc w:val="center"/>
              <w:rPr>
                <w:sz w:val="24"/>
                <w:szCs w:val="24"/>
              </w:rPr>
            </w:pPr>
            <w:r>
              <w:rPr>
                <w:sz w:val="24"/>
                <w:szCs w:val="24"/>
              </w:rPr>
              <w:t>0,29</w:t>
            </w:r>
          </w:p>
        </w:tc>
      </w:tr>
      <w:tr w:rsidR="001C7624" w:rsidRPr="001C7624" w14:paraId="6258ECF0" w14:textId="77777777" w:rsidTr="00FF26DD">
        <w:trPr>
          <w:trHeight w:val="256"/>
        </w:trPr>
        <w:tc>
          <w:tcPr>
            <w:tcW w:w="2093" w:type="dxa"/>
            <w:shd w:val="clear" w:color="auto" w:fill="auto"/>
          </w:tcPr>
          <w:p w14:paraId="25D64034" w14:textId="3C20CDCC" w:rsidR="001C7624" w:rsidRPr="001C7624" w:rsidRDefault="001C7624" w:rsidP="00FF26DD">
            <w:pPr>
              <w:jc w:val="center"/>
              <w:rPr>
                <w:sz w:val="24"/>
                <w:szCs w:val="24"/>
              </w:rPr>
            </w:pPr>
            <w:r w:rsidRPr="001C7624">
              <w:rPr>
                <w:sz w:val="24"/>
                <w:szCs w:val="24"/>
              </w:rPr>
              <w:t>45</w:t>
            </w:r>
          </w:p>
        </w:tc>
        <w:tc>
          <w:tcPr>
            <w:tcW w:w="2283" w:type="dxa"/>
            <w:shd w:val="clear" w:color="auto" w:fill="auto"/>
          </w:tcPr>
          <w:p w14:paraId="21C6CAA5" w14:textId="79ED693A" w:rsidR="001C7624" w:rsidRPr="001C7624" w:rsidRDefault="000A05B9" w:rsidP="00FF26DD">
            <w:pPr>
              <w:jc w:val="center"/>
              <w:rPr>
                <w:sz w:val="24"/>
                <w:szCs w:val="24"/>
              </w:rPr>
            </w:pPr>
            <w:r>
              <w:rPr>
                <w:sz w:val="24"/>
                <w:szCs w:val="24"/>
              </w:rPr>
              <w:t>0,30</w:t>
            </w:r>
          </w:p>
        </w:tc>
      </w:tr>
      <w:tr w:rsidR="001C7624" w:rsidRPr="001C7624" w14:paraId="04B52971" w14:textId="77777777" w:rsidTr="00FF26DD">
        <w:trPr>
          <w:trHeight w:val="189"/>
        </w:trPr>
        <w:tc>
          <w:tcPr>
            <w:tcW w:w="2093" w:type="dxa"/>
            <w:shd w:val="clear" w:color="auto" w:fill="auto"/>
          </w:tcPr>
          <w:p w14:paraId="08869A98" w14:textId="5183F120" w:rsidR="001C7624" w:rsidRPr="001C7624" w:rsidRDefault="001C7624" w:rsidP="00FF26DD">
            <w:pPr>
              <w:jc w:val="center"/>
              <w:rPr>
                <w:sz w:val="24"/>
                <w:szCs w:val="24"/>
              </w:rPr>
            </w:pPr>
            <w:r w:rsidRPr="001C7624">
              <w:rPr>
                <w:sz w:val="24"/>
                <w:szCs w:val="24"/>
              </w:rPr>
              <w:t>46</w:t>
            </w:r>
          </w:p>
        </w:tc>
        <w:tc>
          <w:tcPr>
            <w:tcW w:w="2283" w:type="dxa"/>
            <w:shd w:val="clear" w:color="auto" w:fill="auto"/>
          </w:tcPr>
          <w:p w14:paraId="30995095" w14:textId="23EACFE8" w:rsidR="001C7624" w:rsidRPr="001C7624" w:rsidRDefault="000A05B9" w:rsidP="00FF26DD">
            <w:pPr>
              <w:jc w:val="center"/>
              <w:rPr>
                <w:sz w:val="24"/>
                <w:szCs w:val="24"/>
              </w:rPr>
            </w:pPr>
            <w:r>
              <w:rPr>
                <w:sz w:val="24"/>
                <w:szCs w:val="24"/>
              </w:rPr>
              <w:t>0,31</w:t>
            </w:r>
          </w:p>
        </w:tc>
      </w:tr>
      <w:tr w:rsidR="001C7624" w:rsidRPr="001C7624" w14:paraId="4A34C6AE" w14:textId="77777777" w:rsidTr="00FF26DD">
        <w:trPr>
          <w:trHeight w:val="189"/>
        </w:trPr>
        <w:tc>
          <w:tcPr>
            <w:tcW w:w="2093" w:type="dxa"/>
            <w:shd w:val="clear" w:color="auto" w:fill="auto"/>
          </w:tcPr>
          <w:p w14:paraId="7031DD49" w14:textId="46687DF7" w:rsidR="001C7624" w:rsidRPr="001C7624" w:rsidRDefault="001C7624" w:rsidP="00FF26DD">
            <w:pPr>
              <w:jc w:val="center"/>
              <w:rPr>
                <w:sz w:val="24"/>
                <w:szCs w:val="24"/>
              </w:rPr>
            </w:pPr>
            <w:r w:rsidRPr="001C7624">
              <w:rPr>
                <w:sz w:val="24"/>
                <w:szCs w:val="24"/>
              </w:rPr>
              <w:t>48</w:t>
            </w:r>
          </w:p>
        </w:tc>
        <w:tc>
          <w:tcPr>
            <w:tcW w:w="2283" w:type="dxa"/>
            <w:shd w:val="clear" w:color="auto" w:fill="auto"/>
          </w:tcPr>
          <w:p w14:paraId="440335D3" w14:textId="08470EE0" w:rsidR="001C7624" w:rsidRPr="001C7624" w:rsidRDefault="000A05B9" w:rsidP="00FF26DD">
            <w:pPr>
              <w:jc w:val="center"/>
              <w:rPr>
                <w:sz w:val="24"/>
                <w:szCs w:val="24"/>
              </w:rPr>
            </w:pPr>
            <w:r>
              <w:rPr>
                <w:sz w:val="24"/>
                <w:szCs w:val="24"/>
              </w:rPr>
              <w:t>0,30</w:t>
            </w:r>
          </w:p>
        </w:tc>
      </w:tr>
      <w:tr w:rsidR="001C7624" w:rsidRPr="001C7624" w14:paraId="20563630" w14:textId="77777777" w:rsidTr="00FF26DD">
        <w:trPr>
          <w:trHeight w:val="189"/>
        </w:trPr>
        <w:tc>
          <w:tcPr>
            <w:tcW w:w="2093" w:type="dxa"/>
            <w:shd w:val="clear" w:color="auto" w:fill="auto"/>
          </w:tcPr>
          <w:p w14:paraId="09706EC0" w14:textId="31B5405A" w:rsidR="001C7624" w:rsidRPr="001C7624" w:rsidRDefault="001C7624" w:rsidP="00FF26DD">
            <w:pPr>
              <w:jc w:val="center"/>
              <w:rPr>
                <w:sz w:val="24"/>
                <w:szCs w:val="24"/>
              </w:rPr>
            </w:pPr>
            <w:r w:rsidRPr="001C7624">
              <w:rPr>
                <w:sz w:val="24"/>
                <w:szCs w:val="24"/>
              </w:rPr>
              <w:t>49</w:t>
            </w:r>
          </w:p>
        </w:tc>
        <w:tc>
          <w:tcPr>
            <w:tcW w:w="2283" w:type="dxa"/>
            <w:shd w:val="clear" w:color="auto" w:fill="auto"/>
          </w:tcPr>
          <w:p w14:paraId="39558182" w14:textId="29124D84" w:rsidR="001C7624" w:rsidRPr="001C7624" w:rsidRDefault="000A05B9" w:rsidP="00FF26DD">
            <w:pPr>
              <w:jc w:val="center"/>
              <w:rPr>
                <w:sz w:val="24"/>
                <w:szCs w:val="24"/>
              </w:rPr>
            </w:pPr>
            <w:r>
              <w:rPr>
                <w:sz w:val="24"/>
                <w:szCs w:val="24"/>
              </w:rPr>
              <w:t>0,30</w:t>
            </w:r>
          </w:p>
        </w:tc>
      </w:tr>
      <w:tr w:rsidR="001C7624" w:rsidRPr="001C7624" w14:paraId="00732A9A" w14:textId="77777777" w:rsidTr="00FF26DD">
        <w:trPr>
          <w:trHeight w:val="189"/>
        </w:trPr>
        <w:tc>
          <w:tcPr>
            <w:tcW w:w="2093" w:type="dxa"/>
            <w:shd w:val="clear" w:color="auto" w:fill="auto"/>
          </w:tcPr>
          <w:p w14:paraId="1461B916" w14:textId="11728B73" w:rsidR="001C7624" w:rsidRPr="001C7624" w:rsidRDefault="001C7624" w:rsidP="00FF26DD">
            <w:pPr>
              <w:jc w:val="center"/>
              <w:rPr>
                <w:sz w:val="24"/>
                <w:szCs w:val="24"/>
              </w:rPr>
            </w:pPr>
            <w:r w:rsidRPr="001C7624">
              <w:rPr>
                <w:sz w:val="24"/>
                <w:szCs w:val="24"/>
              </w:rPr>
              <w:t>50</w:t>
            </w:r>
          </w:p>
        </w:tc>
        <w:tc>
          <w:tcPr>
            <w:tcW w:w="2283" w:type="dxa"/>
            <w:shd w:val="clear" w:color="auto" w:fill="auto"/>
          </w:tcPr>
          <w:p w14:paraId="04064AE0" w14:textId="3E349CE2" w:rsidR="001C7624" w:rsidRPr="001C7624" w:rsidRDefault="000A05B9" w:rsidP="00FF26DD">
            <w:pPr>
              <w:jc w:val="center"/>
              <w:rPr>
                <w:sz w:val="24"/>
                <w:szCs w:val="24"/>
              </w:rPr>
            </w:pPr>
            <w:r>
              <w:rPr>
                <w:sz w:val="24"/>
                <w:szCs w:val="24"/>
              </w:rPr>
              <w:t>0,32</w:t>
            </w:r>
          </w:p>
        </w:tc>
      </w:tr>
      <w:tr w:rsidR="001C7624" w:rsidRPr="001C7624" w14:paraId="26BC3F4A" w14:textId="77777777" w:rsidTr="00FF26DD">
        <w:trPr>
          <w:trHeight w:val="189"/>
        </w:trPr>
        <w:tc>
          <w:tcPr>
            <w:tcW w:w="2093" w:type="dxa"/>
            <w:shd w:val="clear" w:color="auto" w:fill="auto"/>
          </w:tcPr>
          <w:p w14:paraId="315D0376" w14:textId="725C6A94" w:rsidR="001C7624" w:rsidRPr="001C7624" w:rsidRDefault="001C7624" w:rsidP="00FF26DD">
            <w:pPr>
              <w:jc w:val="center"/>
              <w:rPr>
                <w:sz w:val="24"/>
                <w:szCs w:val="24"/>
              </w:rPr>
            </w:pPr>
            <w:r w:rsidRPr="001C7624">
              <w:rPr>
                <w:sz w:val="24"/>
                <w:szCs w:val="24"/>
              </w:rPr>
              <w:t>51</w:t>
            </w:r>
          </w:p>
        </w:tc>
        <w:tc>
          <w:tcPr>
            <w:tcW w:w="2283" w:type="dxa"/>
            <w:shd w:val="clear" w:color="auto" w:fill="auto"/>
          </w:tcPr>
          <w:p w14:paraId="585A9969" w14:textId="03734FD4" w:rsidR="001C7624" w:rsidRPr="001C7624" w:rsidRDefault="000A05B9" w:rsidP="00FF26DD">
            <w:pPr>
              <w:jc w:val="center"/>
              <w:rPr>
                <w:sz w:val="24"/>
                <w:szCs w:val="24"/>
              </w:rPr>
            </w:pPr>
            <w:r>
              <w:rPr>
                <w:sz w:val="24"/>
                <w:szCs w:val="24"/>
              </w:rPr>
              <w:t>0,38</w:t>
            </w:r>
          </w:p>
        </w:tc>
      </w:tr>
      <w:tr w:rsidR="001C7624" w:rsidRPr="001C7624" w14:paraId="2F5915BC" w14:textId="77777777" w:rsidTr="00FF26DD">
        <w:trPr>
          <w:trHeight w:val="189"/>
        </w:trPr>
        <w:tc>
          <w:tcPr>
            <w:tcW w:w="2093" w:type="dxa"/>
            <w:shd w:val="clear" w:color="auto" w:fill="auto"/>
          </w:tcPr>
          <w:p w14:paraId="7C52B6C2" w14:textId="5E71AB9F" w:rsidR="001C7624" w:rsidRPr="001C7624" w:rsidRDefault="001C7624" w:rsidP="00FF26DD">
            <w:pPr>
              <w:jc w:val="center"/>
              <w:rPr>
                <w:sz w:val="24"/>
                <w:szCs w:val="24"/>
              </w:rPr>
            </w:pPr>
            <w:r w:rsidRPr="001C7624">
              <w:rPr>
                <w:sz w:val="24"/>
                <w:szCs w:val="24"/>
              </w:rPr>
              <w:t>52</w:t>
            </w:r>
          </w:p>
        </w:tc>
        <w:tc>
          <w:tcPr>
            <w:tcW w:w="2283" w:type="dxa"/>
            <w:shd w:val="clear" w:color="auto" w:fill="auto"/>
          </w:tcPr>
          <w:p w14:paraId="0C3A303C" w14:textId="79CA18FB" w:rsidR="001C7624" w:rsidRPr="001C7624" w:rsidRDefault="000A05B9" w:rsidP="00FF26DD">
            <w:pPr>
              <w:jc w:val="center"/>
              <w:rPr>
                <w:sz w:val="24"/>
                <w:szCs w:val="24"/>
              </w:rPr>
            </w:pPr>
            <w:r>
              <w:rPr>
                <w:sz w:val="24"/>
                <w:szCs w:val="24"/>
              </w:rPr>
              <w:t>0,40</w:t>
            </w:r>
          </w:p>
        </w:tc>
      </w:tr>
      <w:tr w:rsidR="001C7624" w:rsidRPr="001C7624" w14:paraId="7D5EEB37" w14:textId="77777777" w:rsidTr="00FF26DD">
        <w:trPr>
          <w:trHeight w:val="189"/>
        </w:trPr>
        <w:tc>
          <w:tcPr>
            <w:tcW w:w="2093" w:type="dxa"/>
            <w:shd w:val="clear" w:color="auto" w:fill="auto"/>
          </w:tcPr>
          <w:p w14:paraId="1DB352BE" w14:textId="49D1D657" w:rsidR="001C7624" w:rsidRPr="001C7624" w:rsidRDefault="001C7624" w:rsidP="00FF26DD">
            <w:pPr>
              <w:jc w:val="center"/>
              <w:rPr>
                <w:sz w:val="24"/>
                <w:szCs w:val="24"/>
              </w:rPr>
            </w:pPr>
            <w:r w:rsidRPr="001C7624">
              <w:rPr>
                <w:sz w:val="24"/>
                <w:szCs w:val="24"/>
              </w:rPr>
              <w:t>53</w:t>
            </w:r>
          </w:p>
        </w:tc>
        <w:tc>
          <w:tcPr>
            <w:tcW w:w="2283" w:type="dxa"/>
            <w:shd w:val="clear" w:color="auto" w:fill="auto"/>
          </w:tcPr>
          <w:p w14:paraId="037A1406" w14:textId="592D5263" w:rsidR="001C7624" w:rsidRPr="001C7624" w:rsidRDefault="000A05B9" w:rsidP="00FF26DD">
            <w:pPr>
              <w:jc w:val="center"/>
              <w:rPr>
                <w:sz w:val="24"/>
                <w:szCs w:val="24"/>
              </w:rPr>
            </w:pPr>
            <w:r>
              <w:rPr>
                <w:sz w:val="24"/>
                <w:szCs w:val="24"/>
              </w:rPr>
              <w:t>0,40</w:t>
            </w:r>
          </w:p>
        </w:tc>
      </w:tr>
      <w:tr w:rsidR="001C7624" w:rsidRPr="001C7624" w14:paraId="1CC5E78C" w14:textId="77777777" w:rsidTr="00FF26DD">
        <w:trPr>
          <w:trHeight w:val="189"/>
        </w:trPr>
        <w:tc>
          <w:tcPr>
            <w:tcW w:w="2093" w:type="dxa"/>
            <w:shd w:val="clear" w:color="auto" w:fill="auto"/>
          </w:tcPr>
          <w:p w14:paraId="4CA26474" w14:textId="1218B0CF" w:rsidR="001C7624" w:rsidRPr="001C7624" w:rsidRDefault="001C7624" w:rsidP="00FF26DD">
            <w:pPr>
              <w:jc w:val="center"/>
              <w:rPr>
                <w:sz w:val="24"/>
                <w:szCs w:val="24"/>
              </w:rPr>
            </w:pPr>
            <w:r w:rsidRPr="001C7624">
              <w:rPr>
                <w:sz w:val="24"/>
                <w:szCs w:val="24"/>
              </w:rPr>
              <w:t>54</w:t>
            </w:r>
          </w:p>
        </w:tc>
        <w:tc>
          <w:tcPr>
            <w:tcW w:w="2283" w:type="dxa"/>
            <w:shd w:val="clear" w:color="auto" w:fill="auto"/>
          </w:tcPr>
          <w:p w14:paraId="0CF48CB0" w14:textId="3ABE8DE3" w:rsidR="001C7624" w:rsidRPr="001C7624" w:rsidRDefault="000A05B9" w:rsidP="00FF26DD">
            <w:pPr>
              <w:jc w:val="center"/>
              <w:rPr>
                <w:sz w:val="24"/>
                <w:szCs w:val="24"/>
              </w:rPr>
            </w:pPr>
            <w:r>
              <w:rPr>
                <w:sz w:val="24"/>
                <w:szCs w:val="24"/>
              </w:rPr>
              <w:t>0,33</w:t>
            </w:r>
          </w:p>
        </w:tc>
      </w:tr>
      <w:tr w:rsidR="001C7624" w:rsidRPr="001C7624" w14:paraId="4E87011C" w14:textId="77777777" w:rsidTr="00FF26DD">
        <w:trPr>
          <w:trHeight w:val="189"/>
        </w:trPr>
        <w:tc>
          <w:tcPr>
            <w:tcW w:w="2093" w:type="dxa"/>
            <w:shd w:val="clear" w:color="auto" w:fill="auto"/>
          </w:tcPr>
          <w:p w14:paraId="7B26D360" w14:textId="5843A993" w:rsidR="001C7624" w:rsidRPr="001C7624" w:rsidRDefault="001C7624" w:rsidP="00FF26DD">
            <w:pPr>
              <w:jc w:val="center"/>
              <w:rPr>
                <w:sz w:val="24"/>
                <w:szCs w:val="24"/>
              </w:rPr>
            </w:pPr>
            <w:r w:rsidRPr="001C7624">
              <w:rPr>
                <w:sz w:val="24"/>
                <w:szCs w:val="24"/>
              </w:rPr>
              <w:t>55</w:t>
            </w:r>
          </w:p>
        </w:tc>
        <w:tc>
          <w:tcPr>
            <w:tcW w:w="2283" w:type="dxa"/>
            <w:shd w:val="clear" w:color="auto" w:fill="auto"/>
          </w:tcPr>
          <w:p w14:paraId="1B88147F" w14:textId="3B5602D9" w:rsidR="001C7624" w:rsidRPr="001C7624" w:rsidRDefault="000A05B9" w:rsidP="00FF26DD">
            <w:pPr>
              <w:jc w:val="center"/>
              <w:rPr>
                <w:sz w:val="24"/>
                <w:szCs w:val="24"/>
              </w:rPr>
            </w:pPr>
            <w:r>
              <w:rPr>
                <w:sz w:val="24"/>
                <w:szCs w:val="24"/>
              </w:rPr>
              <w:t>0,29</w:t>
            </w:r>
          </w:p>
        </w:tc>
      </w:tr>
      <w:tr w:rsidR="001C7624" w:rsidRPr="001C7624" w14:paraId="75C11F7A" w14:textId="77777777" w:rsidTr="00FF26DD">
        <w:trPr>
          <w:trHeight w:val="189"/>
        </w:trPr>
        <w:tc>
          <w:tcPr>
            <w:tcW w:w="2093" w:type="dxa"/>
            <w:shd w:val="clear" w:color="auto" w:fill="auto"/>
          </w:tcPr>
          <w:p w14:paraId="22E025B9" w14:textId="36CD44F8" w:rsidR="001C7624" w:rsidRPr="001C7624" w:rsidRDefault="001C7624" w:rsidP="00FF26DD">
            <w:pPr>
              <w:jc w:val="center"/>
              <w:rPr>
                <w:sz w:val="24"/>
                <w:szCs w:val="24"/>
              </w:rPr>
            </w:pPr>
            <w:r w:rsidRPr="001C7624">
              <w:rPr>
                <w:sz w:val="24"/>
                <w:szCs w:val="24"/>
              </w:rPr>
              <w:t>56</w:t>
            </w:r>
          </w:p>
        </w:tc>
        <w:tc>
          <w:tcPr>
            <w:tcW w:w="2283" w:type="dxa"/>
            <w:shd w:val="clear" w:color="auto" w:fill="auto"/>
          </w:tcPr>
          <w:p w14:paraId="0C13FC42" w14:textId="6DB82050" w:rsidR="001C7624" w:rsidRPr="001C7624" w:rsidRDefault="000A05B9" w:rsidP="00FF26DD">
            <w:pPr>
              <w:jc w:val="center"/>
              <w:rPr>
                <w:sz w:val="24"/>
                <w:szCs w:val="24"/>
              </w:rPr>
            </w:pPr>
            <w:r>
              <w:rPr>
                <w:sz w:val="24"/>
                <w:szCs w:val="24"/>
              </w:rPr>
              <w:t>0,31</w:t>
            </w:r>
          </w:p>
        </w:tc>
      </w:tr>
      <w:tr w:rsidR="001C7624" w:rsidRPr="001C7624" w14:paraId="4A2B6D8F" w14:textId="77777777" w:rsidTr="00FF26DD">
        <w:trPr>
          <w:trHeight w:val="189"/>
        </w:trPr>
        <w:tc>
          <w:tcPr>
            <w:tcW w:w="2093" w:type="dxa"/>
            <w:shd w:val="clear" w:color="auto" w:fill="auto"/>
          </w:tcPr>
          <w:p w14:paraId="0077D1FE" w14:textId="7BDBAC64" w:rsidR="001C7624" w:rsidRPr="001C7624" w:rsidRDefault="001C7624" w:rsidP="00FF26DD">
            <w:pPr>
              <w:jc w:val="center"/>
              <w:rPr>
                <w:sz w:val="24"/>
                <w:szCs w:val="24"/>
              </w:rPr>
            </w:pPr>
            <w:r w:rsidRPr="001C7624">
              <w:rPr>
                <w:sz w:val="24"/>
                <w:szCs w:val="24"/>
              </w:rPr>
              <w:t>57</w:t>
            </w:r>
          </w:p>
        </w:tc>
        <w:tc>
          <w:tcPr>
            <w:tcW w:w="2283" w:type="dxa"/>
            <w:shd w:val="clear" w:color="auto" w:fill="auto"/>
          </w:tcPr>
          <w:p w14:paraId="0FBFBFBD" w14:textId="4BBC82F7" w:rsidR="001C7624" w:rsidRPr="001C7624" w:rsidRDefault="000A05B9" w:rsidP="00FF26DD">
            <w:pPr>
              <w:jc w:val="center"/>
              <w:rPr>
                <w:sz w:val="24"/>
                <w:szCs w:val="24"/>
              </w:rPr>
            </w:pPr>
            <w:r>
              <w:rPr>
                <w:sz w:val="24"/>
                <w:szCs w:val="24"/>
              </w:rPr>
              <w:t>0,32</w:t>
            </w:r>
          </w:p>
        </w:tc>
      </w:tr>
      <w:tr w:rsidR="001C7624" w:rsidRPr="001C7624" w14:paraId="2C34B521" w14:textId="77777777" w:rsidTr="00FF26DD">
        <w:trPr>
          <w:trHeight w:val="189"/>
        </w:trPr>
        <w:tc>
          <w:tcPr>
            <w:tcW w:w="2093" w:type="dxa"/>
            <w:shd w:val="clear" w:color="auto" w:fill="auto"/>
          </w:tcPr>
          <w:p w14:paraId="60D30B66" w14:textId="3571716A" w:rsidR="001C7624" w:rsidRPr="001C7624" w:rsidRDefault="001C7624" w:rsidP="00FF26DD">
            <w:pPr>
              <w:jc w:val="center"/>
              <w:rPr>
                <w:sz w:val="24"/>
                <w:szCs w:val="24"/>
              </w:rPr>
            </w:pPr>
            <w:r w:rsidRPr="001C7624">
              <w:rPr>
                <w:sz w:val="24"/>
                <w:szCs w:val="24"/>
              </w:rPr>
              <w:t>58</w:t>
            </w:r>
          </w:p>
        </w:tc>
        <w:tc>
          <w:tcPr>
            <w:tcW w:w="2283" w:type="dxa"/>
            <w:shd w:val="clear" w:color="auto" w:fill="auto"/>
          </w:tcPr>
          <w:p w14:paraId="1B69281E" w14:textId="19F918C5" w:rsidR="001C7624" w:rsidRPr="001C7624" w:rsidRDefault="000A05B9" w:rsidP="00FF26DD">
            <w:pPr>
              <w:jc w:val="center"/>
              <w:rPr>
                <w:sz w:val="24"/>
                <w:szCs w:val="24"/>
              </w:rPr>
            </w:pPr>
            <w:r>
              <w:rPr>
                <w:sz w:val="24"/>
                <w:szCs w:val="24"/>
              </w:rPr>
              <w:t>0,35</w:t>
            </w:r>
          </w:p>
        </w:tc>
      </w:tr>
      <w:tr w:rsidR="001C7624" w:rsidRPr="001C7624" w14:paraId="426996CD" w14:textId="77777777" w:rsidTr="00FF26DD">
        <w:trPr>
          <w:trHeight w:val="189"/>
        </w:trPr>
        <w:tc>
          <w:tcPr>
            <w:tcW w:w="2093" w:type="dxa"/>
            <w:shd w:val="clear" w:color="auto" w:fill="auto"/>
          </w:tcPr>
          <w:p w14:paraId="065512FF" w14:textId="2C7F9A92" w:rsidR="001C7624" w:rsidRPr="001C7624" w:rsidRDefault="001C7624" w:rsidP="00FF26DD">
            <w:pPr>
              <w:jc w:val="center"/>
              <w:rPr>
                <w:sz w:val="24"/>
                <w:szCs w:val="24"/>
              </w:rPr>
            </w:pPr>
            <w:r w:rsidRPr="001C7624">
              <w:rPr>
                <w:sz w:val="24"/>
                <w:szCs w:val="24"/>
              </w:rPr>
              <w:t>59</w:t>
            </w:r>
          </w:p>
        </w:tc>
        <w:tc>
          <w:tcPr>
            <w:tcW w:w="2283" w:type="dxa"/>
            <w:shd w:val="clear" w:color="auto" w:fill="auto"/>
          </w:tcPr>
          <w:p w14:paraId="08C681AE" w14:textId="04380BA5" w:rsidR="001C7624" w:rsidRPr="001C7624" w:rsidRDefault="000A05B9" w:rsidP="00FF26DD">
            <w:pPr>
              <w:jc w:val="center"/>
              <w:rPr>
                <w:sz w:val="24"/>
                <w:szCs w:val="24"/>
              </w:rPr>
            </w:pPr>
            <w:r>
              <w:rPr>
                <w:sz w:val="24"/>
                <w:szCs w:val="24"/>
              </w:rPr>
              <w:t>0,35</w:t>
            </w:r>
          </w:p>
        </w:tc>
      </w:tr>
      <w:tr w:rsidR="001C7624" w:rsidRPr="001C7624" w14:paraId="3A48CB09" w14:textId="77777777" w:rsidTr="00FF26DD">
        <w:trPr>
          <w:trHeight w:val="189"/>
        </w:trPr>
        <w:tc>
          <w:tcPr>
            <w:tcW w:w="2093" w:type="dxa"/>
            <w:shd w:val="clear" w:color="auto" w:fill="auto"/>
          </w:tcPr>
          <w:p w14:paraId="1CE90B2A" w14:textId="36599A4C" w:rsidR="001C7624" w:rsidRPr="001C7624" w:rsidRDefault="001C7624" w:rsidP="00FF26DD">
            <w:pPr>
              <w:jc w:val="center"/>
              <w:rPr>
                <w:sz w:val="24"/>
                <w:szCs w:val="24"/>
              </w:rPr>
            </w:pPr>
            <w:r w:rsidRPr="001C7624">
              <w:rPr>
                <w:sz w:val="24"/>
                <w:szCs w:val="24"/>
              </w:rPr>
              <w:t>60</w:t>
            </w:r>
          </w:p>
        </w:tc>
        <w:tc>
          <w:tcPr>
            <w:tcW w:w="2283" w:type="dxa"/>
            <w:shd w:val="clear" w:color="auto" w:fill="auto"/>
          </w:tcPr>
          <w:p w14:paraId="335E0DEB" w14:textId="752376C1" w:rsidR="001C7624" w:rsidRPr="001C7624" w:rsidRDefault="000A05B9" w:rsidP="00FF26DD">
            <w:pPr>
              <w:jc w:val="center"/>
              <w:rPr>
                <w:sz w:val="24"/>
                <w:szCs w:val="24"/>
              </w:rPr>
            </w:pPr>
            <w:r>
              <w:rPr>
                <w:sz w:val="24"/>
                <w:szCs w:val="24"/>
              </w:rPr>
              <w:t>0,33</w:t>
            </w:r>
          </w:p>
        </w:tc>
      </w:tr>
      <w:tr w:rsidR="001C7624" w:rsidRPr="001C7624" w14:paraId="0A5A90D8" w14:textId="77777777" w:rsidTr="00FF26DD">
        <w:trPr>
          <w:trHeight w:val="189"/>
        </w:trPr>
        <w:tc>
          <w:tcPr>
            <w:tcW w:w="2093" w:type="dxa"/>
            <w:shd w:val="clear" w:color="auto" w:fill="auto"/>
          </w:tcPr>
          <w:p w14:paraId="2E5CD0E3" w14:textId="2681257C" w:rsidR="001C7624" w:rsidRPr="001C7624" w:rsidRDefault="001C7624" w:rsidP="00FF26DD">
            <w:pPr>
              <w:jc w:val="center"/>
              <w:rPr>
                <w:sz w:val="24"/>
                <w:szCs w:val="24"/>
              </w:rPr>
            </w:pPr>
            <w:r w:rsidRPr="001C7624">
              <w:rPr>
                <w:sz w:val="24"/>
                <w:szCs w:val="24"/>
              </w:rPr>
              <w:t>61</w:t>
            </w:r>
          </w:p>
        </w:tc>
        <w:tc>
          <w:tcPr>
            <w:tcW w:w="2283" w:type="dxa"/>
            <w:shd w:val="clear" w:color="auto" w:fill="auto"/>
          </w:tcPr>
          <w:p w14:paraId="39C65FEB" w14:textId="6C8FC4B2" w:rsidR="001C7624" w:rsidRPr="001C7624" w:rsidRDefault="000A05B9" w:rsidP="00FF26DD">
            <w:pPr>
              <w:jc w:val="center"/>
              <w:rPr>
                <w:sz w:val="24"/>
                <w:szCs w:val="24"/>
              </w:rPr>
            </w:pPr>
            <w:r>
              <w:rPr>
                <w:sz w:val="24"/>
                <w:szCs w:val="24"/>
              </w:rPr>
              <w:t>0,33</w:t>
            </w:r>
          </w:p>
        </w:tc>
      </w:tr>
      <w:tr w:rsidR="001C7624" w:rsidRPr="001C7624" w14:paraId="30C91035" w14:textId="77777777" w:rsidTr="00FF26DD">
        <w:trPr>
          <w:trHeight w:val="189"/>
        </w:trPr>
        <w:tc>
          <w:tcPr>
            <w:tcW w:w="2093" w:type="dxa"/>
            <w:shd w:val="clear" w:color="auto" w:fill="auto"/>
          </w:tcPr>
          <w:p w14:paraId="69D43787" w14:textId="4387D1A6" w:rsidR="001C7624" w:rsidRPr="001C7624" w:rsidRDefault="001C7624" w:rsidP="00FF26DD">
            <w:pPr>
              <w:jc w:val="center"/>
              <w:rPr>
                <w:sz w:val="24"/>
                <w:szCs w:val="24"/>
              </w:rPr>
            </w:pPr>
            <w:r w:rsidRPr="001C7624">
              <w:rPr>
                <w:sz w:val="24"/>
                <w:szCs w:val="24"/>
              </w:rPr>
              <w:t>62</w:t>
            </w:r>
          </w:p>
        </w:tc>
        <w:tc>
          <w:tcPr>
            <w:tcW w:w="2283" w:type="dxa"/>
            <w:shd w:val="clear" w:color="auto" w:fill="auto"/>
          </w:tcPr>
          <w:p w14:paraId="0D632D2F" w14:textId="6279C0CC" w:rsidR="001C7624" w:rsidRPr="001C7624" w:rsidRDefault="000A05B9" w:rsidP="00FF26DD">
            <w:pPr>
              <w:jc w:val="center"/>
              <w:rPr>
                <w:sz w:val="24"/>
                <w:szCs w:val="24"/>
              </w:rPr>
            </w:pPr>
            <w:r>
              <w:rPr>
                <w:sz w:val="24"/>
                <w:szCs w:val="24"/>
              </w:rPr>
              <w:t>0,33</w:t>
            </w:r>
          </w:p>
        </w:tc>
      </w:tr>
      <w:tr w:rsidR="001C7624" w:rsidRPr="001C7624" w14:paraId="3DF545EF" w14:textId="77777777" w:rsidTr="00FF26DD">
        <w:trPr>
          <w:trHeight w:val="189"/>
        </w:trPr>
        <w:tc>
          <w:tcPr>
            <w:tcW w:w="2093" w:type="dxa"/>
            <w:shd w:val="clear" w:color="auto" w:fill="auto"/>
          </w:tcPr>
          <w:p w14:paraId="08336C83" w14:textId="0588B812" w:rsidR="001C7624" w:rsidRPr="001C7624" w:rsidRDefault="001C7624" w:rsidP="00FF26DD">
            <w:pPr>
              <w:jc w:val="center"/>
              <w:rPr>
                <w:sz w:val="24"/>
                <w:szCs w:val="24"/>
              </w:rPr>
            </w:pPr>
            <w:r w:rsidRPr="001C7624">
              <w:rPr>
                <w:sz w:val="24"/>
                <w:szCs w:val="24"/>
              </w:rPr>
              <w:t>63</w:t>
            </w:r>
          </w:p>
        </w:tc>
        <w:tc>
          <w:tcPr>
            <w:tcW w:w="2283" w:type="dxa"/>
            <w:shd w:val="clear" w:color="auto" w:fill="auto"/>
          </w:tcPr>
          <w:p w14:paraId="37D693EA" w14:textId="73E62DBE" w:rsidR="001C7624" w:rsidRPr="001C7624" w:rsidRDefault="000A05B9" w:rsidP="00FF26DD">
            <w:pPr>
              <w:jc w:val="center"/>
              <w:rPr>
                <w:sz w:val="24"/>
                <w:szCs w:val="24"/>
              </w:rPr>
            </w:pPr>
            <w:r>
              <w:rPr>
                <w:sz w:val="24"/>
                <w:szCs w:val="24"/>
              </w:rPr>
              <w:t>0,34</w:t>
            </w:r>
          </w:p>
        </w:tc>
      </w:tr>
      <w:tr w:rsidR="001C7624" w:rsidRPr="001C7624" w14:paraId="47142B10" w14:textId="77777777" w:rsidTr="00FF26DD">
        <w:tc>
          <w:tcPr>
            <w:tcW w:w="2093" w:type="dxa"/>
            <w:shd w:val="clear" w:color="auto" w:fill="auto"/>
          </w:tcPr>
          <w:p w14:paraId="35038834" w14:textId="77777777" w:rsidR="001C7624" w:rsidRPr="001C7624" w:rsidRDefault="001C7624" w:rsidP="00FF26DD">
            <w:pPr>
              <w:jc w:val="center"/>
              <w:rPr>
                <w:b/>
                <w:sz w:val="24"/>
                <w:szCs w:val="24"/>
              </w:rPr>
            </w:pPr>
            <w:r w:rsidRPr="001C7624">
              <w:rPr>
                <w:b/>
                <w:sz w:val="24"/>
                <w:szCs w:val="24"/>
              </w:rPr>
              <w:t xml:space="preserve">Всього </w:t>
            </w:r>
          </w:p>
        </w:tc>
        <w:tc>
          <w:tcPr>
            <w:tcW w:w="2283" w:type="dxa"/>
            <w:shd w:val="clear" w:color="auto" w:fill="auto"/>
          </w:tcPr>
          <w:p w14:paraId="31DB59E3" w14:textId="2EFF9369" w:rsidR="001C7624" w:rsidRPr="000A05B9" w:rsidRDefault="0047338A" w:rsidP="00FF26DD">
            <w:pPr>
              <w:jc w:val="center"/>
              <w:rPr>
                <w:b/>
                <w:sz w:val="24"/>
                <w:szCs w:val="24"/>
              </w:rPr>
            </w:pPr>
            <w:r>
              <w:rPr>
                <w:b/>
                <w:sz w:val="24"/>
                <w:szCs w:val="24"/>
              </w:rPr>
              <w:t>8,32</w:t>
            </w:r>
          </w:p>
        </w:tc>
      </w:tr>
    </w:tbl>
    <w:p w14:paraId="6BC4D73B" w14:textId="77777777" w:rsidR="001C7624" w:rsidRPr="008D1A9E" w:rsidRDefault="001C7624" w:rsidP="001C7624">
      <w:pPr>
        <w:jc w:val="both"/>
        <w:rPr>
          <w:b/>
          <w:sz w:val="28"/>
          <w:szCs w:val="28"/>
        </w:rPr>
      </w:pPr>
    </w:p>
    <w:p w14:paraId="7981EB24" w14:textId="77777777" w:rsidR="001C7624" w:rsidRPr="008D1A9E" w:rsidRDefault="001C7624" w:rsidP="001C7624">
      <w:pPr>
        <w:jc w:val="both"/>
        <w:rPr>
          <w:b/>
          <w:sz w:val="28"/>
          <w:szCs w:val="28"/>
        </w:rPr>
      </w:pPr>
    </w:p>
    <w:p w14:paraId="0826B5E6" w14:textId="77777777" w:rsidR="001C7624" w:rsidRPr="008D1A9E" w:rsidRDefault="001C7624" w:rsidP="001C7624">
      <w:pPr>
        <w:jc w:val="both"/>
        <w:rPr>
          <w:b/>
          <w:sz w:val="28"/>
          <w:szCs w:val="28"/>
        </w:rPr>
      </w:pPr>
    </w:p>
    <w:p w14:paraId="501CE8BC" w14:textId="77777777" w:rsidR="001C7624" w:rsidRPr="008D1A9E" w:rsidRDefault="001C7624" w:rsidP="001C7624">
      <w:pPr>
        <w:jc w:val="both"/>
        <w:rPr>
          <w:b/>
          <w:sz w:val="28"/>
          <w:szCs w:val="28"/>
        </w:rPr>
      </w:pPr>
    </w:p>
    <w:p w14:paraId="00194646" w14:textId="77777777" w:rsidR="001C7624" w:rsidRPr="008D1A9E" w:rsidRDefault="001C7624" w:rsidP="001C7624">
      <w:pPr>
        <w:jc w:val="both"/>
        <w:rPr>
          <w:b/>
          <w:sz w:val="28"/>
          <w:szCs w:val="28"/>
        </w:rPr>
      </w:pPr>
    </w:p>
    <w:p w14:paraId="64A993F7" w14:textId="77777777" w:rsidR="001C7624" w:rsidRPr="008D1A9E" w:rsidRDefault="001C7624" w:rsidP="001C7624">
      <w:pPr>
        <w:jc w:val="both"/>
        <w:rPr>
          <w:b/>
          <w:sz w:val="28"/>
          <w:szCs w:val="28"/>
        </w:rPr>
      </w:pPr>
    </w:p>
    <w:p w14:paraId="589E4ED6" w14:textId="77777777" w:rsidR="001C7624" w:rsidRDefault="001C7624" w:rsidP="001C7624">
      <w:pPr>
        <w:jc w:val="both"/>
        <w:rPr>
          <w:b/>
          <w:sz w:val="28"/>
          <w:szCs w:val="28"/>
        </w:rPr>
      </w:pPr>
    </w:p>
    <w:p w14:paraId="4C4342A1" w14:textId="77777777" w:rsidR="001C7624" w:rsidRPr="008D1A9E" w:rsidRDefault="001C7624" w:rsidP="001C7624">
      <w:pPr>
        <w:jc w:val="both"/>
        <w:rPr>
          <w:b/>
          <w:sz w:val="28"/>
          <w:szCs w:val="28"/>
        </w:rPr>
      </w:pPr>
    </w:p>
    <w:p w14:paraId="4B6000FD" w14:textId="77777777" w:rsidR="001C7624" w:rsidRDefault="001C7624" w:rsidP="001C7624">
      <w:pPr>
        <w:jc w:val="both"/>
        <w:rPr>
          <w:b/>
          <w:sz w:val="28"/>
          <w:szCs w:val="28"/>
        </w:rPr>
      </w:pPr>
    </w:p>
    <w:p w14:paraId="3D12D655" w14:textId="77777777" w:rsidR="001C7624" w:rsidRDefault="001C7624" w:rsidP="001C7624">
      <w:pPr>
        <w:jc w:val="both"/>
        <w:rPr>
          <w:b/>
          <w:sz w:val="28"/>
          <w:szCs w:val="28"/>
        </w:rPr>
      </w:pPr>
    </w:p>
    <w:p w14:paraId="16B54E5A" w14:textId="77777777" w:rsidR="001C7624" w:rsidRDefault="001C7624" w:rsidP="001C7624">
      <w:pPr>
        <w:jc w:val="both"/>
        <w:rPr>
          <w:b/>
          <w:sz w:val="28"/>
          <w:szCs w:val="28"/>
        </w:rPr>
      </w:pPr>
    </w:p>
    <w:p w14:paraId="448B9382" w14:textId="77777777" w:rsidR="001C7624" w:rsidRDefault="001C7624" w:rsidP="001C7624">
      <w:pPr>
        <w:jc w:val="both"/>
        <w:rPr>
          <w:b/>
          <w:sz w:val="28"/>
          <w:szCs w:val="28"/>
        </w:rPr>
      </w:pPr>
    </w:p>
    <w:p w14:paraId="39A6C0A3" w14:textId="77777777" w:rsidR="001C7624" w:rsidRDefault="001C7624" w:rsidP="001C7624">
      <w:pPr>
        <w:jc w:val="both"/>
        <w:rPr>
          <w:b/>
          <w:sz w:val="28"/>
          <w:szCs w:val="28"/>
        </w:rPr>
      </w:pPr>
    </w:p>
    <w:p w14:paraId="4D3901F5" w14:textId="77777777" w:rsidR="001C7624" w:rsidRDefault="001C7624" w:rsidP="001C7624">
      <w:pPr>
        <w:jc w:val="both"/>
        <w:rPr>
          <w:b/>
          <w:sz w:val="28"/>
          <w:szCs w:val="28"/>
        </w:rPr>
      </w:pPr>
    </w:p>
    <w:p w14:paraId="1F0CFE8E" w14:textId="77777777" w:rsidR="001C7624" w:rsidRDefault="001C7624" w:rsidP="001C7624">
      <w:pPr>
        <w:jc w:val="both"/>
        <w:rPr>
          <w:b/>
          <w:sz w:val="28"/>
          <w:szCs w:val="28"/>
        </w:rPr>
      </w:pPr>
    </w:p>
    <w:p w14:paraId="508E4C4D" w14:textId="77777777" w:rsidR="001C7624" w:rsidRDefault="001C7624" w:rsidP="001C7624">
      <w:pPr>
        <w:jc w:val="both"/>
        <w:rPr>
          <w:b/>
          <w:sz w:val="28"/>
          <w:szCs w:val="28"/>
        </w:rPr>
      </w:pPr>
    </w:p>
    <w:p w14:paraId="1ED4D42C" w14:textId="77777777" w:rsidR="001C7624" w:rsidRDefault="001C7624" w:rsidP="001C7624">
      <w:pPr>
        <w:jc w:val="both"/>
        <w:rPr>
          <w:b/>
          <w:sz w:val="28"/>
          <w:szCs w:val="28"/>
        </w:rPr>
      </w:pPr>
    </w:p>
    <w:p w14:paraId="65DC711A" w14:textId="77777777" w:rsidR="001C7624" w:rsidRDefault="001C7624" w:rsidP="001C7624">
      <w:pPr>
        <w:jc w:val="both"/>
        <w:rPr>
          <w:b/>
          <w:sz w:val="28"/>
          <w:szCs w:val="28"/>
        </w:rPr>
      </w:pPr>
    </w:p>
    <w:p w14:paraId="54EBD979" w14:textId="77777777" w:rsidR="001C7624" w:rsidRDefault="001C7624" w:rsidP="001C7624">
      <w:pPr>
        <w:jc w:val="both"/>
        <w:rPr>
          <w:b/>
          <w:sz w:val="28"/>
          <w:szCs w:val="28"/>
        </w:rPr>
      </w:pPr>
    </w:p>
    <w:p w14:paraId="7702C76D" w14:textId="77777777" w:rsidR="001C7624" w:rsidRDefault="001C7624" w:rsidP="001C7624">
      <w:pPr>
        <w:jc w:val="both"/>
        <w:rPr>
          <w:b/>
          <w:sz w:val="28"/>
          <w:szCs w:val="28"/>
        </w:rPr>
      </w:pPr>
    </w:p>
    <w:p w14:paraId="40A9A3F2" w14:textId="77777777" w:rsidR="001C7624" w:rsidRDefault="001C7624" w:rsidP="001C7624">
      <w:pPr>
        <w:jc w:val="both"/>
        <w:rPr>
          <w:b/>
          <w:sz w:val="28"/>
          <w:szCs w:val="28"/>
        </w:rPr>
      </w:pPr>
    </w:p>
    <w:p w14:paraId="470364CA" w14:textId="77777777" w:rsidR="001C7624" w:rsidRDefault="001C7624" w:rsidP="001C7624">
      <w:pPr>
        <w:jc w:val="both"/>
        <w:rPr>
          <w:b/>
          <w:sz w:val="28"/>
          <w:szCs w:val="28"/>
        </w:rPr>
      </w:pPr>
    </w:p>
    <w:p w14:paraId="7D158F99" w14:textId="77777777" w:rsidR="001C7624" w:rsidRDefault="001C7624" w:rsidP="001C7624">
      <w:pPr>
        <w:jc w:val="both"/>
        <w:rPr>
          <w:b/>
          <w:sz w:val="28"/>
          <w:szCs w:val="28"/>
        </w:rPr>
      </w:pPr>
    </w:p>
    <w:p w14:paraId="3F32CDE7" w14:textId="77777777" w:rsidR="001C7624" w:rsidRDefault="001C7624" w:rsidP="001C7624">
      <w:pPr>
        <w:jc w:val="both"/>
        <w:rPr>
          <w:b/>
          <w:sz w:val="28"/>
          <w:szCs w:val="28"/>
        </w:rPr>
      </w:pPr>
    </w:p>
    <w:p w14:paraId="1B11F15C" w14:textId="77777777" w:rsidR="001C7624" w:rsidRDefault="001C7624" w:rsidP="001C7624">
      <w:pPr>
        <w:jc w:val="both"/>
        <w:rPr>
          <w:b/>
          <w:sz w:val="28"/>
          <w:szCs w:val="28"/>
        </w:rPr>
      </w:pPr>
    </w:p>
    <w:p w14:paraId="1A65131E" w14:textId="77777777" w:rsidR="001C7624" w:rsidRDefault="001C7624" w:rsidP="001C7624">
      <w:pPr>
        <w:jc w:val="both"/>
        <w:rPr>
          <w:b/>
          <w:sz w:val="28"/>
          <w:szCs w:val="28"/>
        </w:rPr>
      </w:pPr>
    </w:p>
    <w:p w14:paraId="329B1E52" w14:textId="77777777" w:rsidR="001C7624" w:rsidRDefault="001C7624" w:rsidP="001C7624">
      <w:pPr>
        <w:jc w:val="both"/>
        <w:rPr>
          <w:b/>
          <w:sz w:val="28"/>
          <w:szCs w:val="28"/>
        </w:rPr>
      </w:pPr>
    </w:p>
    <w:p w14:paraId="5981E35C" w14:textId="77777777" w:rsidR="00F1252C" w:rsidRDefault="00F1252C" w:rsidP="001C7624">
      <w:pPr>
        <w:jc w:val="both"/>
        <w:rPr>
          <w:b/>
          <w:sz w:val="28"/>
          <w:szCs w:val="28"/>
        </w:rPr>
      </w:pPr>
      <w:bookmarkStart w:id="1" w:name="_GoBack"/>
      <w:bookmarkEnd w:id="1"/>
    </w:p>
    <w:p w14:paraId="7E120115" w14:textId="626F1046" w:rsidR="001C7624" w:rsidRPr="008D1A9E" w:rsidRDefault="001C7624" w:rsidP="001C7624">
      <w:pPr>
        <w:jc w:val="both"/>
        <w:rPr>
          <w:b/>
          <w:sz w:val="28"/>
          <w:szCs w:val="28"/>
        </w:rPr>
      </w:pPr>
      <w:r w:rsidRPr="008D1A9E">
        <w:rPr>
          <w:b/>
          <w:sz w:val="28"/>
          <w:szCs w:val="28"/>
        </w:rPr>
        <w:t>Секр</w:t>
      </w:r>
      <w:r>
        <w:rPr>
          <w:b/>
          <w:sz w:val="28"/>
          <w:szCs w:val="28"/>
        </w:rPr>
        <w:t>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sidR="006B59A5">
        <w:rPr>
          <w:b/>
          <w:sz w:val="28"/>
          <w:szCs w:val="28"/>
        </w:rPr>
        <w:tab/>
      </w:r>
      <w:r w:rsidRPr="008D1A9E">
        <w:rPr>
          <w:b/>
          <w:sz w:val="28"/>
          <w:szCs w:val="28"/>
        </w:rPr>
        <w:t>А</w:t>
      </w:r>
      <w:r w:rsidR="006B59A5">
        <w:rPr>
          <w:b/>
          <w:sz w:val="28"/>
          <w:szCs w:val="28"/>
        </w:rPr>
        <w:t xml:space="preserve">настасія </w:t>
      </w:r>
      <w:r w:rsidRPr="008D1A9E">
        <w:rPr>
          <w:b/>
          <w:sz w:val="28"/>
          <w:szCs w:val="28"/>
        </w:rPr>
        <w:t>ПЛЮЩ</w:t>
      </w:r>
    </w:p>
    <w:p w14:paraId="65197CB7" w14:textId="77777777" w:rsidR="00772549" w:rsidRDefault="00772549">
      <w:pPr>
        <w:spacing w:after="200" w:line="276" w:lineRule="auto"/>
        <w:rPr>
          <w:sz w:val="28"/>
          <w:szCs w:val="28"/>
        </w:rPr>
      </w:pPr>
      <w:r>
        <w:rPr>
          <w:sz w:val="28"/>
          <w:szCs w:val="28"/>
        </w:rPr>
        <w:br w:type="page"/>
      </w:r>
    </w:p>
    <w:p w14:paraId="0E1E2358" w14:textId="53A11117" w:rsidR="004A6BEC" w:rsidRPr="00772549" w:rsidRDefault="004A6BEC" w:rsidP="00772549">
      <w:pPr>
        <w:rPr>
          <w:b/>
          <w:sz w:val="28"/>
          <w:szCs w:val="28"/>
          <w:lang w:val="ru-RU"/>
        </w:rPr>
      </w:pPr>
      <w:r w:rsidRPr="00772549">
        <w:rPr>
          <w:sz w:val="28"/>
          <w:szCs w:val="28"/>
        </w:rPr>
        <w:lastRenderedPageBreak/>
        <w:t>ПОГОДЖЕНО:</w:t>
      </w:r>
    </w:p>
    <w:p w14:paraId="353EA323" w14:textId="77777777" w:rsidR="004A6BEC" w:rsidRPr="00772549" w:rsidRDefault="004A6BEC" w:rsidP="00772549">
      <w:pPr>
        <w:rPr>
          <w:sz w:val="28"/>
          <w:szCs w:val="28"/>
        </w:rPr>
      </w:pPr>
    </w:p>
    <w:p w14:paraId="3F054A16" w14:textId="77777777" w:rsidR="004A6BEC" w:rsidRPr="00772549" w:rsidRDefault="004A6BEC" w:rsidP="00772549">
      <w:pPr>
        <w:rPr>
          <w:sz w:val="28"/>
          <w:szCs w:val="28"/>
        </w:rPr>
      </w:pPr>
      <w:r w:rsidRPr="00772549">
        <w:rPr>
          <w:sz w:val="28"/>
          <w:szCs w:val="28"/>
        </w:rPr>
        <w:t xml:space="preserve">Начальник відділу земельних ресурсів </w:t>
      </w:r>
    </w:p>
    <w:p w14:paraId="48F7F5B3" w14:textId="77777777" w:rsidR="004A6BEC" w:rsidRPr="00772549" w:rsidRDefault="004A6BEC" w:rsidP="00772549">
      <w:pPr>
        <w:rPr>
          <w:sz w:val="28"/>
          <w:szCs w:val="28"/>
        </w:rPr>
      </w:pPr>
      <w:r w:rsidRPr="00772549">
        <w:rPr>
          <w:sz w:val="28"/>
          <w:szCs w:val="28"/>
        </w:rPr>
        <w:t xml:space="preserve">та комунального майна </w:t>
      </w:r>
    </w:p>
    <w:p w14:paraId="6B99A758" w14:textId="44985ECB" w:rsidR="004A6BEC" w:rsidRPr="00772549" w:rsidRDefault="004A6BEC" w:rsidP="00772549">
      <w:pPr>
        <w:rPr>
          <w:sz w:val="28"/>
          <w:szCs w:val="28"/>
        </w:rPr>
      </w:pPr>
      <w:r w:rsidRPr="00772549">
        <w:rPr>
          <w:sz w:val="28"/>
          <w:szCs w:val="28"/>
        </w:rPr>
        <w:t xml:space="preserve">виконавчого апарату міської ради                        </w:t>
      </w:r>
      <w:r w:rsidRPr="00772549">
        <w:rPr>
          <w:sz w:val="28"/>
          <w:szCs w:val="28"/>
        </w:rPr>
        <w:tab/>
      </w:r>
      <w:r w:rsidRPr="00772549">
        <w:rPr>
          <w:sz w:val="28"/>
          <w:szCs w:val="28"/>
        </w:rPr>
        <w:tab/>
        <w:t xml:space="preserve">            Т.СКИБА</w:t>
      </w:r>
    </w:p>
    <w:p w14:paraId="00B5DA93" w14:textId="77777777" w:rsidR="004A6BEC" w:rsidRPr="00772549" w:rsidRDefault="004A6BEC" w:rsidP="00772549">
      <w:pPr>
        <w:rPr>
          <w:sz w:val="28"/>
          <w:szCs w:val="28"/>
        </w:rPr>
      </w:pPr>
    </w:p>
    <w:p w14:paraId="5B8EF9C4" w14:textId="77777777" w:rsidR="004A6BEC" w:rsidRPr="00772549" w:rsidRDefault="004A6BEC" w:rsidP="00772549">
      <w:pPr>
        <w:rPr>
          <w:sz w:val="28"/>
          <w:szCs w:val="28"/>
        </w:rPr>
      </w:pPr>
    </w:p>
    <w:p w14:paraId="1710AF2C" w14:textId="77777777" w:rsidR="004A6BEC" w:rsidRPr="00772549" w:rsidRDefault="004A6BEC" w:rsidP="00772549">
      <w:pPr>
        <w:rPr>
          <w:sz w:val="28"/>
          <w:szCs w:val="28"/>
        </w:rPr>
      </w:pPr>
      <w:r w:rsidRPr="00772549">
        <w:rPr>
          <w:sz w:val="28"/>
          <w:szCs w:val="28"/>
        </w:rPr>
        <w:t xml:space="preserve">Начальник юридичного відділу – </w:t>
      </w:r>
    </w:p>
    <w:p w14:paraId="761CD730" w14:textId="77777777" w:rsidR="004A6BEC" w:rsidRPr="00772549" w:rsidRDefault="004A6BEC" w:rsidP="00772549">
      <w:pPr>
        <w:rPr>
          <w:sz w:val="28"/>
          <w:szCs w:val="28"/>
        </w:rPr>
      </w:pPr>
      <w:r w:rsidRPr="00772549">
        <w:rPr>
          <w:sz w:val="28"/>
          <w:szCs w:val="28"/>
        </w:rPr>
        <w:t xml:space="preserve">державний реєстратор </w:t>
      </w:r>
    </w:p>
    <w:p w14:paraId="4B785315" w14:textId="60A6372D" w:rsidR="004A6BEC" w:rsidRPr="00772549" w:rsidRDefault="004A6BEC" w:rsidP="00772549">
      <w:pPr>
        <w:rPr>
          <w:sz w:val="28"/>
          <w:szCs w:val="28"/>
        </w:rPr>
      </w:pPr>
      <w:r w:rsidRPr="00772549">
        <w:rPr>
          <w:sz w:val="28"/>
          <w:szCs w:val="28"/>
        </w:rPr>
        <w:t xml:space="preserve">виконавчого апарату міської ради                   </w:t>
      </w:r>
      <w:r w:rsidRPr="00772549">
        <w:rPr>
          <w:sz w:val="28"/>
          <w:szCs w:val="28"/>
        </w:rPr>
        <w:tab/>
      </w:r>
      <w:r w:rsidRPr="00772549">
        <w:rPr>
          <w:sz w:val="28"/>
          <w:szCs w:val="28"/>
        </w:rPr>
        <w:tab/>
        <w:t xml:space="preserve">                       І.ВАЩЕНКО</w:t>
      </w:r>
    </w:p>
    <w:p w14:paraId="0D5B998B" w14:textId="3C777623" w:rsidR="004A6BEC" w:rsidRPr="00772549" w:rsidRDefault="004A6BEC" w:rsidP="00772549">
      <w:pPr>
        <w:rPr>
          <w:b/>
          <w:sz w:val="28"/>
          <w:szCs w:val="28"/>
        </w:rPr>
      </w:pPr>
    </w:p>
    <w:p w14:paraId="34BB23C2" w14:textId="77777777" w:rsidR="00772549" w:rsidRPr="00772549" w:rsidRDefault="00772549">
      <w:pPr>
        <w:rPr>
          <w:b/>
          <w:sz w:val="28"/>
          <w:szCs w:val="28"/>
        </w:rPr>
      </w:pPr>
    </w:p>
    <w:sectPr w:rsidR="00772549" w:rsidRPr="00772549" w:rsidSect="004F46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073F7"/>
    <w:rsid w:val="0000084C"/>
    <w:rsid w:val="00041503"/>
    <w:rsid w:val="00042313"/>
    <w:rsid w:val="00042DBD"/>
    <w:rsid w:val="00044668"/>
    <w:rsid w:val="000453F4"/>
    <w:rsid w:val="00065BB5"/>
    <w:rsid w:val="000673FC"/>
    <w:rsid w:val="00067520"/>
    <w:rsid w:val="00074B07"/>
    <w:rsid w:val="00087412"/>
    <w:rsid w:val="0009032D"/>
    <w:rsid w:val="00095B58"/>
    <w:rsid w:val="000A05B9"/>
    <w:rsid w:val="000B0507"/>
    <w:rsid w:val="000C2262"/>
    <w:rsid w:val="000C576D"/>
    <w:rsid w:val="000E24C1"/>
    <w:rsid w:val="000E30C9"/>
    <w:rsid w:val="0012362F"/>
    <w:rsid w:val="00130205"/>
    <w:rsid w:val="00131477"/>
    <w:rsid w:val="00140CA8"/>
    <w:rsid w:val="00162942"/>
    <w:rsid w:val="001750FB"/>
    <w:rsid w:val="00176CB0"/>
    <w:rsid w:val="00182554"/>
    <w:rsid w:val="001856D0"/>
    <w:rsid w:val="001B31B4"/>
    <w:rsid w:val="001B345A"/>
    <w:rsid w:val="001C221C"/>
    <w:rsid w:val="001C4BE4"/>
    <w:rsid w:val="001C7624"/>
    <w:rsid w:val="00211617"/>
    <w:rsid w:val="00217DE1"/>
    <w:rsid w:val="002253A0"/>
    <w:rsid w:val="0022650C"/>
    <w:rsid w:val="00234A0D"/>
    <w:rsid w:val="00240975"/>
    <w:rsid w:val="00255197"/>
    <w:rsid w:val="00286437"/>
    <w:rsid w:val="002A5DEE"/>
    <w:rsid w:val="002B6C2E"/>
    <w:rsid w:val="002B7183"/>
    <w:rsid w:val="002D1037"/>
    <w:rsid w:val="002D1578"/>
    <w:rsid w:val="002D41BB"/>
    <w:rsid w:val="002E6F2F"/>
    <w:rsid w:val="002F122F"/>
    <w:rsid w:val="003010F5"/>
    <w:rsid w:val="00304071"/>
    <w:rsid w:val="003242DA"/>
    <w:rsid w:val="003302E7"/>
    <w:rsid w:val="003369DE"/>
    <w:rsid w:val="003406FC"/>
    <w:rsid w:val="00382AD6"/>
    <w:rsid w:val="00386310"/>
    <w:rsid w:val="003869DA"/>
    <w:rsid w:val="00387199"/>
    <w:rsid w:val="00396669"/>
    <w:rsid w:val="003C4C01"/>
    <w:rsid w:val="003D2425"/>
    <w:rsid w:val="00402F67"/>
    <w:rsid w:val="00412FE4"/>
    <w:rsid w:val="00416ADB"/>
    <w:rsid w:val="004267CA"/>
    <w:rsid w:val="00430296"/>
    <w:rsid w:val="0043244A"/>
    <w:rsid w:val="004351F7"/>
    <w:rsid w:val="00453DDE"/>
    <w:rsid w:val="0047075A"/>
    <w:rsid w:val="0047338A"/>
    <w:rsid w:val="0047378C"/>
    <w:rsid w:val="004826C2"/>
    <w:rsid w:val="00482C15"/>
    <w:rsid w:val="00485726"/>
    <w:rsid w:val="0049691D"/>
    <w:rsid w:val="004A6BEC"/>
    <w:rsid w:val="004B5746"/>
    <w:rsid w:val="004C79AC"/>
    <w:rsid w:val="004D02D6"/>
    <w:rsid w:val="004E72FB"/>
    <w:rsid w:val="004F0BC0"/>
    <w:rsid w:val="004F49A2"/>
    <w:rsid w:val="004F5E90"/>
    <w:rsid w:val="00501905"/>
    <w:rsid w:val="005030DE"/>
    <w:rsid w:val="0050408C"/>
    <w:rsid w:val="00504CA6"/>
    <w:rsid w:val="00512F4B"/>
    <w:rsid w:val="00521A19"/>
    <w:rsid w:val="005226F0"/>
    <w:rsid w:val="0053383E"/>
    <w:rsid w:val="005364CC"/>
    <w:rsid w:val="0056278D"/>
    <w:rsid w:val="00564A40"/>
    <w:rsid w:val="00590E4F"/>
    <w:rsid w:val="00591101"/>
    <w:rsid w:val="0059151A"/>
    <w:rsid w:val="005A2E1E"/>
    <w:rsid w:val="005C220B"/>
    <w:rsid w:val="005C67B5"/>
    <w:rsid w:val="005D4CAF"/>
    <w:rsid w:val="005D782E"/>
    <w:rsid w:val="005E0A09"/>
    <w:rsid w:val="005E189B"/>
    <w:rsid w:val="005F5AC5"/>
    <w:rsid w:val="0060167A"/>
    <w:rsid w:val="0060238D"/>
    <w:rsid w:val="006073F7"/>
    <w:rsid w:val="00613816"/>
    <w:rsid w:val="00614257"/>
    <w:rsid w:val="00625413"/>
    <w:rsid w:val="00633061"/>
    <w:rsid w:val="00666A4E"/>
    <w:rsid w:val="006904E9"/>
    <w:rsid w:val="00694BCE"/>
    <w:rsid w:val="006A3C3A"/>
    <w:rsid w:val="006B59A5"/>
    <w:rsid w:val="006D2F11"/>
    <w:rsid w:val="006E0139"/>
    <w:rsid w:val="006F2396"/>
    <w:rsid w:val="006F4612"/>
    <w:rsid w:val="00704B8D"/>
    <w:rsid w:val="00730DBB"/>
    <w:rsid w:val="00740CB2"/>
    <w:rsid w:val="00772549"/>
    <w:rsid w:val="00785AEC"/>
    <w:rsid w:val="007A734E"/>
    <w:rsid w:val="007C7C37"/>
    <w:rsid w:val="007E3F76"/>
    <w:rsid w:val="00803904"/>
    <w:rsid w:val="00805D5B"/>
    <w:rsid w:val="00813627"/>
    <w:rsid w:val="008529C0"/>
    <w:rsid w:val="008576DC"/>
    <w:rsid w:val="00857A1F"/>
    <w:rsid w:val="00863F33"/>
    <w:rsid w:val="00872C88"/>
    <w:rsid w:val="0089408E"/>
    <w:rsid w:val="008A7171"/>
    <w:rsid w:val="008D0390"/>
    <w:rsid w:val="008D1A9E"/>
    <w:rsid w:val="008E4943"/>
    <w:rsid w:val="00911726"/>
    <w:rsid w:val="00920CFB"/>
    <w:rsid w:val="00924F7C"/>
    <w:rsid w:val="00927567"/>
    <w:rsid w:val="009322B5"/>
    <w:rsid w:val="00972926"/>
    <w:rsid w:val="009811E2"/>
    <w:rsid w:val="0098437A"/>
    <w:rsid w:val="009A247B"/>
    <w:rsid w:val="009B56E1"/>
    <w:rsid w:val="009C2D2B"/>
    <w:rsid w:val="009C4F11"/>
    <w:rsid w:val="009C7FAB"/>
    <w:rsid w:val="009D654C"/>
    <w:rsid w:val="009F3BCB"/>
    <w:rsid w:val="009F7ED7"/>
    <w:rsid w:val="00A321F0"/>
    <w:rsid w:val="00A3730C"/>
    <w:rsid w:val="00A95FB1"/>
    <w:rsid w:val="00A963B2"/>
    <w:rsid w:val="00AA06F7"/>
    <w:rsid w:val="00AA0B0E"/>
    <w:rsid w:val="00AC42DF"/>
    <w:rsid w:val="00AC6A39"/>
    <w:rsid w:val="00AD6ADF"/>
    <w:rsid w:val="00AE7233"/>
    <w:rsid w:val="00B00F11"/>
    <w:rsid w:val="00B05A0D"/>
    <w:rsid w:val="00B10F2A"/>
    <w:rsid w:val="00B24A20"/>
    <w:rsid w:val="00B34A6D"/>
    <w:rsid w:val="00B70180"/>
    <w:rsid w:val="00B72171"/>
    <w:rsid w:val="00B72BFF"/>
    <w:rsid w:val="00B73764"/>
    <w:rsid w:val="00B94389"/>
    <w:rsid w:val="00BB08EC"/>
    <w:rsid w:val="00BC2299"/>
    <w:rsid w:val="00BE6058"/>
    <w:rsid w:val="00C130F5"/>
    <w:rsid w:val="00C47FC9"/>
    <w:rsid w:val="00C515A1"/>
    <w:rsid w:val="00C57503"/>
    <w:rsid w:val="00C57803"/>
    <w:rsid w:val="00C5796D"/>
    <w:rsid w:val="00C74B4B"/>
    <w:rsid w:val="00C80A8A"/>
    <w:rsid w:val="00C95C33"/>
    <w:rsid w:val="00C97977"/>
    <w:rsid w:val="00CA68ED"/>
    <w:rsid w:val="00CB1D61"/>
    <w:rsid w:val="00CC5B84"/>
    <w:rsid w:val="00CF29D7"/>
    <w:rsid w:val="00D032D9"/>
    <w:rsid w:val="00D14132"/>
    <w:rsid w:val="00D1605B"/>
    <w:rsid w:val="00D27A94"/>
    <w:rsid w:val="00D31320"/>
    <w:rsid w:val="00D54EA4"/>
    <w:rsid w:val="00D635AF"/>
    <w:rsid w:val="00D656D2"/>
    <w:rsid w:val="00D70DEA"/>
    <w:rsid w:val="00DA598E"/>
    <w:rsid w:val="00DB1B71"/>
    <w:rsid w:val="00DB6B22"/>
    <w:rsid w:val="00DC4551"/>
    <w:rsid w:val="00DD0841"/>
    <w:rsid w:val="00DD2A7C"/>
    <w:rsid w:val="00E05755"/>
    <w:rsid w:val="00E07603"/>
    <w:rsid w:val="00E120C4"/>
    <w:rsid w:val="00E20C5F"/>
    <w:rsid w:val="00E5416E"/>
    <w:rsid w:val="00E90965"/>
    <w:rsid w:val="00E927EB"/>
    <w:rsid w:val="00EC4A37"/>
    <w:rsid w:val="00ED261D"/>
    <w:rsid w:val="00F1252C"/>
    <w:rsid w:val="00F302E2"/>
    <w:rsid w:val="00F4655A"/>
    <w:rsid w:val="00F47E1E"/>
    <w:rsid w:val="00F63CB8"/>
    <w:rsid w:val="00F63F70"/>
    <w:rsid w:val="00F654AF"/>
    <w:rsid w:val="00F96E4A"/>
    <w:rsid w:val="00FA440F"/>
    <w:rsid w:val="00FB1725"/>
    <w:rsid w:val="00FC5709"/>
    <w:rsid w:val="00FC7425"/>
    <w:rsid w:val="00FC7FE5"/>
    <w:rsid w:val="00FE3FD4"/>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F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3F7"/>
    <w:rPr>
      <w:rFonts w:ascii="Tahoma" w:hAnsi="Tahoma" w:cs="Tahoma"/>
      <w:sz w:val="16"/>
      <w:szCs w:val="16"/>
    </w:rPr>
  </w:style>
  <w:style w:type="character" w:customStyle="1" w:styleId="a4">
    <w:name w:val="Текст выноски Знак"/>
    <w:basedOn w:val="a0"/>
    <w:link w:val="a3"/>
    <w:uiPriority w:val="99"/>
    <w:semiHidden/>
    <w:rsid w:val="006073F7"/>
    <w:rPr>
      <w:rFonts w:ascii="Tahoma" w:eastAsia="Times New Roman" w:hAnsi="Tahoma" w:cs="Tahoma"/>
      <w:sz w:val="16"/>
      <w:szCs w:val="16"/>
      <w:lang w:val="uk-UA" w:eastAsia="ru-RU"/>
    </w:rPr>
  </w:style>
  <w:style w:type="paragraph" w:styleId="a5">
    <w:name w:val="List Paragraph"/>
    <w:basedOn w:val="a"/>
    <w:uiPriority w:val="34"/>
    <w:qFormat/>
    <w:rsid w:val="009C7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650F-F5F1-48F5-B989-83D92E87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167</cp:revision>
  <cp:lastPrinted>2021-07-14T06:02:00Z</cp:lastPrinted>
  <dcterms:created xsi:type="dcterms:W3CDTF">2020-11-19T13:11:00Z</dcterms:created>
  <dcterms:modified xsi:type="dcterms:W3CDTF">2021-10-26T06:07:00Z</dcterms:modified>
</cp:coreProperties>
</file>